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9EB" w:rsidRPr="008507EC" w:rsidRDefault="003E09EB" w:rsidP="003E09EB">
      <w:pPr>
        <w:ind w:left="5670"/>
      </w:pPr>
      <w:r>
        <w:t>УТВЕРЖДЕН</w:t>
      </w:r>
    </w:p>
    <w:p w:rsidR="003E09EB" w:rsidRPr="008507EC" w:rsidRDefault="003E09EB" w:rsidP="003E09EB">
      <w:pPr>
        <w:ind w:left="5670"/>
      </w:pPr>
      <w:r w:rsidRPr="008507EC">
        <w:t>решением Совета депутатов</w:t>
      </w:r>
    </w:p>
    <w:p w:rsidR="003E09EB" w:rsidRPr="008507EC" w:rsidRDefault="003E09EB" w:rsidP="003E09EB">
      <w:pPr>
        <w:ind w:left="5670"/>
      </w:pPr>
      <w:r w:rsidRPr="008507EC">
        <w:t>Одинцовского городского округа Московской области</w:t>
      </w:r>
    </w:p>
    <w:p w:rsidR="008507EC" w:rsidRDefault="003E09EB" w:rsidP="003E09EB">
      <w:pPr>
        <w:ind w:left="5670"/>
        <w:rPr>
          <w:b/>
          <w:bCs/>
          <w:sz w:val="28"/>
          <w:szCs w:val="28"/>
        </w:rPr>
      </w:pPr>
      <w:r w:rsidRPr="008507EC">
        <w:t>от</w:t>
      </w:r>
      <w:r w:rsidR="000C6E1D">
        <w:t xml:space="preserve"> 29.06.2026</w:t>
      </w:r>
      <w:r w:rsidRPr="008507EC">
        <w:t xml:space="preserve"> №</w:t>
      </w:r>
      <w:r w:rsidR="000C6E1D">
        <w:t xml:space="preserve"> 8/26</w:t>
      </w:r>
    </w:p>
    <w:p w:rsidR="00436C05" w:rsidRDefault="00436C05" w:rsidP="00107299">
      <w:pPr>
        <w:autoSpaceDE w:val="0"/>
        <w:autoSpaceDN w:val="0"/>
        <w:adjustRightInd w:val="0"/>
        <w:rPr>
          <w:b/>
          <w:bCs/>
          <w:sz w:val="28"/>
          <w:szCs w:val="28"/>
        </w:rPr>
      </w:pPr>
    </w:p>
    <w:p w:rsidR="003E09EB" w:rsidRDefault="003E09EB" w:rsidP="00107299">
      <w:pPr>
        <w:autoSpaceDE w:val="0"/>
        <w:autoSpaceDN w:val="0"/>
        <w:adjustRightInd w:val="0"/>
        <w:rPr>
          <w:b/>
          <w:bCs/>
          <w:sz w:val="28"/>
          <w:szCs w:val="28"/>
        </w:rPr>
      </w:pPr>
    </w:p>
    <w:p w:rsidR="003E09EB" w:rsidRPr="002A7F0B" w:rsidRDefault="003E09EB" w:rsidP="00107299">
      <w:pPr>
        <w:autoSpaceDE w:val="0"/>
        <w:autoSpaceDN w:val="0"/>
        <w:adjustRightInd w:val="0"/>
        <w:rPr>
          <w:b/>
          <w:bCs/>
          <w:sz w:val="28"/>
          <w:szCs w:val="28"/>
        </w:rPr>
      </w:pPr>
    </w:p>
    <w:p w:rsidR="00F96007" w:rsidRPr="00EB580B" w:rsidRDefault="009B0229" w:rsidP="000B2134">
      <w:pPr>
        <w:autoSpaceDE w:val="0"/>
        <w:autoSpaceDN w:val="0"/>
        <w:adjustRightInd w:val="0"/>
        <w:ind w:firstLine="540"/>
        <w:jc w:val="center"/>
        <w:rPr>
          <w:sz w:val="28"/>
          <w:szCs w:val="28"/>
        </w:rPr>
      </w:pPr>
      <w:r w:rsidRPr="009B0229">
        <w:rPr>
          <w:b/>
          <w:bCs/>
          <w:sz w:val="28"/>
          <w:szCs w:val="28"/>
        </w:rPr>
        <w:t>Порядок назначения и проведения собрания граждан на территории Одинцовского городского округа Московской области</w:t>
      </w:r>
    </w:p>
    <w:p w:rsidR="00EB580B" w:rsidRPr="00904268" w:rsidRDefault="00EB580B" w:rsidP="000B2134">
      <w:pPr>
        <w:autoSpaceDE w:val="0"/>
        <w:autoSpaceDN w:val="0"/>
        <w:adjustRightInd w:val="0"/>
        <w:ind w:firstLine="540"/>
        <w:jc w:val="both"/>
        <w:rPr>
          <w:sz w:val="28"/>
          <w:szCs w:val="28"/>
        </w:rPr>
      </w:pPr>
    </w:p>
    <w:p w:rsidR="00F96007" w:rsidRPr="008C0471" w:rsidRDefault="008C0471" w:rsidP="008C0471">
      <w:pPr>
        <w:pStyle w:val="a6"/>
        <w:numPr>
          <w:ilvl w:val="0"/>
          <w:numId w:val="8"/>
        </w:numPr>
        <w:autoSpaceDE w:val="0"/>
        <w:autoSpaceDN w:val="0"/>
        <w:adjustRightInd w:val="0"/>
        <w:jc w:val="center"/>
        <w:outlineLvl w:val="1"/>
        <w:rPr>
          <w:sz w:val="28"/>
          <w:szCs w:val="28"/>
        </w:rPr>
      </w:pPr>
      <w:r w:rsidRPr="008C0471">
        <w:rPr>
          <w:sz w:val="28"/>
          <w:szCs w:val="28"/>
        </w:rPr>
        <w:t>Общие положения</w:t>
      </w:r>
    </w:p>
    <w:p w:rsidR="008C0471" w:rsidRPr="008C0471" w:rsidRDefault="008C0471" w:rsidP="008C0471">
      <w:pPr>
        <w:pStyle w:val="a6"/>
        <w:autoSpaceDE w:val="0"/>
        <w:autoSpaceDN w:val="0"/>
        <w:adjustRightInd w:val="0"/>
        <w:ind w:left="1428"/>
        <w:outlineLvl w:val="1"/>
        <w:rPr>
          <w:sz w:val="28"/>
          <w:szCs w:val="28"/>
        </w:rPr>
      </w:pPr>
    </w:p>
    <w:p w:rsidR="009B0229" w:rsidRPr="009B0229" w:rsidRDefault="009B0229" w:rsidP="009B0229">
      <w:pPr>
        <w:tabs>
          <w:tab w:val="left" w:pos="6195"/>
        </w:tabs>
        <w:ind w:firstLine="709"/>
        <w:jc w:val="both"/>
        <w:rPr>
          <w:sz w:val="28"/>
          <w:szCs w:val="28"/>
        </w:rPr>
      </w:pPr>
      <w:r w:rsidRPr="009B0229">
        <w:rPr>
          <w:sz w:val="28"/>
          <w:szCs w:val="28"/>
        </w:rPr>
        <w:t>1. Настоящий Порядок</w:t>
      </w:r>
      <w:r w:rsidR="009C6416">
        <w:rPr>
          <w:sz w:val="28"/>
          <w:szCs w:val="28"/>
        </w:rPr>
        <w:t xml:space="preserve"> разработан в соответствии с Конституцией Р</w:t>
      </w:r>
      <w:r w:rsidR="00585176">
        <w:rPr>
          <w:sz w:val="28"/>
          <w:szCs w:val="28"/>
        </w:rPr>
        <w:t xml:space="preserve">оссийской </w:t>
      </w:r>
      <w:r w:rsidR="009C6416">
        <w:rPr>
          <w:sz w:val="28"/>
          <w:szCs w:val="28"/>
        </w:rPr>
        <w:t>Ф</w:t>
      </w:r>
      <w:r w:rsidR="00585176">
        <w:rPr>
          <w:sz w:val="28"/>
          <w:szCs w:val="28"/>
        </w:rPr>
        <w:t>едерации</w:t>
      </w:r>
      <w:r w:rsidR="009C6416">
        <w:rPr>
          <w:sz w:val="28"/>
          <w:szCs w:val="28"/>
        </w:rPr>
        <w:t xml:space="preserve">, </w:t>
      </w:r>
      <w:r w:rsidR="009C6416" w:rsidRPr="00323A7E">
        <w:rPr>
          <w:sz w:val="28"/>
          <w:szCs w:val="28"/>
        </w:rPr>
        <w:t>Фед</w:t>
      </w:r>
      <w:r w:rsidR="009C6416">
        <w:rPr>
          <w:sz w:val="28"/>
          <w:szCs w:val="28"/>
        </w:rPr>
        <w:t>еральным закон</w:t>
      </w:r>
      <w:r w:rsidR="009C6416" w:rsidRPr="007B7D8D">
        <w:rPr>
          <w:sz w:val="28"/>
          <w:szCs w:val="28"/>
        </w:rPr>
        <w:t>ом</w:t>
      </w:r>
      <w:r w:rsidR="009C6416">
        <w:rPr>
          <w:sz w:val="28"/>
          <w:szCs w:val="28"/>
        </w:rPr>
        <w:t xml:space="preserve"> от 20.03.2025 № 33-ФЗ «</w:t>
      </w:r>
      <w:r w:rsidR="009C6416" w:rsidRPr="00323A7E">
        <w:rPr>
          <w:sz w:val="28"/>
          <w:szCs w:val="28"/>
        </w:rPr>
        <w:t xml:space="preserve">Об общих принципах организации местного самоуправления в </w:t>
      </w:r>
      <w:r w:rsidR="009C6416">
        <w:rPr>
          <w:sz w:val="28"/>
          <w:szCs w:val="28"/>
        </w:rPr>
        <w:t>единой системе публичной власти»</w:t>
      </w:r>
      <w:r w:rsidR="00585176">
        <w:rPr>
          <w:sz w:val="28"/>
          <w:szCs w:val="28"/>
        </w:rPr>
        <w:t>, Уставом Одинцовского городского округа Московской области,</w:t>
      </w:r>
      <w:r w:rsidR="000B4379">
        <w:rPr>
          <w:sz w:val="28"/>
          <w:szCs w:val="28"/>
        </w:rPr>
        <w:t xml:space="preserve"> и</w:t>
      </w:r>
      <w:r w:rsidRPr="009B0229">
        <w:rPr>
          <w:sz w:val="28"/>
          <w:szCs w:val="28"/>
        </w:rPr>
        <w:t xml:space="preserve"> определяет порядок назначения, подготовки и проведения собрания граждан Российской Федерации на территории Одинцовского городского округа Московской области</w:t>
      </w:r>
      <w:r w:rsidR="00585176">
        <w:rPr>
          <w:sz w:val="28"/>
          <w:szCs w:val="28"/>
        </w:rPr>
        <w:t xml:space="preserve"> (далее – Городской округ)</w:t>
      </w:r>
      <w:r w:rsidRPr="009B0229">
        <w:rPr>
          <w:sz w:val="28"/>
          <w:szCs w:val="28"/>
        </w:rPr>
        <w:t>.</w:t>
      </w:r>
    </w:p>
    <w:p w:rsidR="009B0229" w:rsidRPr="009B0229" w:rsidRDefault="00720A8F" w:rsidP="009B0229">
      <w:pPr>
        <w:tabs>
          <w:tab w:val="left" w:pos="6195"/>
        </w:tabs>
        <w:ind w:firstLine="709"/>
        <w:jc w:val="both"/>
        <w:rPr>
          <w:sz w:val="28"/>
          <w:szCs w:val="28"/>
        </w:rPr>
      </w:pPr>
      <w:r>
        <w:rPr>
          <w:sz w:val="28"/>
          <w:szCs w:val="28"/>
        </w:rPr>
        <w:t xml:space="preserve">2. Собрания граждан могут </w:t>
      </w:r>
      <w:r w:rsidR="009B0229" w:rsidRPr="009B0229">
        <w:rPr>
          <w:sz w:val="28"/>
          <w:szCs w:val="28"/>
        </w:rPr>
        <w:t>проводиться:</w:t>
      </w:r>
    </w:p>
    <w:p w:rsidR="009B0229" w:rsidRPr="009B0229" w:rsidRDefault="000B4379" w:rsidP="009B0229">
      <w:pPr>
        <w:tabs>
          <w:tab w:val="left" w:pos="6195"/>
        </w:tabs>
        <w:ind w:firstLine="709"/>
        <w:jc w:val="both"/>
        <w:rPr>
          <w:sz w:val="28"/>
          <w:szCs w:val="28"/>
        </w:rPr>
      </w:pPr>
      <w:r>
        <w:rPr>
          <w:sz w:val="28"/>
          <w:szCs w:val="28"/>
        </w:rPr>
        <w:t>1)</w:t>
      </w:r>
      <w:r w:rsidR="00720A8F">
        <w:rPr>
          <w:sz w:val="28"/>
          <w:szCs w:val="28"/>
        </w:rPr>
        <w:t xml:space="preserve"> </w:t>
      </w:r>
      <w:r>
        <w:rPr>
          <w:sz w:val="28"/>
          <w:szCs w:val="28"/>
        </w:rPr>
        <w:t>д</w:t>
      </w:r>
      <w:r w:rsidR="009B0229" w:rsidRPr="009B0229">
        <w:rPr>
          <w:sz w:val="28"/>
          <w:szCs w:val="28"/>
        </w:rPr>
        <w:t>ля обсуждения вопросов непосредственного обеспече</w:t>
      </w:r>
      <w:r>
        <w:rPr>
          <w:sz w:val="28"/>
          <w:szCs w:val="28"/>
        </w:rPr>
        <w:t>ния жизнедеятельности населения;</w:t>
      </w:r>
    </w:p>
    <w:p w:rsidR="009B0229" w:rsidRPr="009B0229" w:rsidRDefault="000B4379" w:rsidP="009B0229">
      <w:pPr>
        <w:tabs>
          <w:tab w:val="left" w:pos="6195"/>
        </w:tabs>
        <w:ind w:firstLine="709"/>
        <w:jc w:val="both"/>
        <w:rPr>
          <w:sz w:val="28"/>
          <w:szCs w:val="28"/>
        </w:rPr>
      </w:pPr>
      <w:r>
        <w:rPr>
          <w:sz w:val="28"/>
          <w:szCs w:val="28"/>
        </w:rPr>
        <w:t>2)</w:t>
      </w:r>
      <w:r w:rsidR="00720A8F" w:rsidRPr="009B0229">
        <w:rPr>
          <w:sz w:val="28"/>
          <w:szCs w:val="28"/>
        </w:rPr>
        <w:t xml:space="preserve"> </w:t>
      </w:r>
      <w:r>
        <w:rPr>
          <w:sz w:val="28"/>
          <w:szCs w:val="28"/>
        </w:rPr>
        <w:t>д</w:t>
      </w:r>
      <w:r w:rsidR="009B0229" w:rsidRPr="009B0229">
        <w:rPr>
          <w:sz w:val="28"/>
          <w:szCs w:val="28"/>
        </w:rPr>
        <w:t>ля информирования населения о деятельности органов местного самоуправления и должност</w:t>
      </w:r>
      <w:r>
        <w:rPr>
          <w:sz w:val="28"/>
          <w:szCs w:val="28"/>
        </w:rPr>
        <w:t>ных лиц местного самоуправления;</w:t>
      </w:r>
    </w:p>
    <w:p w:rsidR="009B0229" w:rsidRPr="009B0229" w:rsidRDefault="000B4379" w:rsidP="009B0229">
      <w:pPr>
        <w:tabs>
          <w:tab w:val="left" w:pos="6195"/>
        </w:tabs>
        <w:ind w:firstLine="709"/>
        <w:jc w:val="both"/>
        <w:rPr>
          <w:sz w:val="28"/>
          <w:szCs w:val="28"/>
        </w:rPr>
      </w:pPr>
      <w:r>
        <w:rPr>
          <w:sz w:val="28"/>
          <w:szCs w:val="28"/>
        </w:rPr>
        <w:t>3)</w:t>
      </w:r>
      <w:r w:rsidR="00720A8F">
        <w:rPr>
          <w:sz w:val="28"/>
          <w:szCs w:val="28"/>
        </w:rPr>
        <w:t xml:space="preserve"> </w:t>
      </w:r>
      <w:r>
        <w:rPr>
          <w:sz w:val="28"/>
          <w:szCs w:val="28"/>
        </w:rPr>
        <w:t>н</w:t>
      </w:r>
      <w:r w:rsidR="009B0229" w:rsidRPr="009B0229">
        <w:rPr>
          <w:sz w:val="28"/>
          <w:szCs w:val="28"/>
        </w:rPr>
        <w:t xml:space="preserve">а территории </w:t>
      </w:r>
      <w:r w:rsidR="00585176">
        <w:rPr>
          <w:sz w:val="28"/>
          <w:szCs w:val="28"/>
        </w:rPr>
        <w:t>Городско</w:t>
      </w:r>
      <w:r w:rsidR="0082479F">
        <w:rPr>
          <w:sz w:val="28"/>
          <w:szCs w:val="28"/>
        </w:rPr>
        <w:t>го</w:t>
      </w:r>
      <w:r w:rsidR="00585176">
        <w:rPr>
          <w:sz w:val="28"/>
          <w:szCs w:val="28"/>
        </w:rPr>
        <w:t xml:space="preserve"> округ</w:t>
      </w:r>
      <w:r w:rsidR="0082479F">
        <w:rPr>
          <w:sz w:val="28"/>
          <w:szCs w:val="28"/>
        </w:rPr>
        <w:t>а</w:t>
      </w:r>
      <w:r w:rsidR="009B0229" w:rsidRPr="009B0229">
        <w:rPr>
          <w:sz w:val="28"/>
          <w:szCs w:val="28"/>
        </w:rPr>
        <w:t xml:space="preserve"> или на части его территории по вопросу выявления мнения граждан о поддержке инициативно</w:t>
      </w:r>
      <w:r w:rsidR="00585176">
        <w:rPr>
          <w:sz w:val="28"/>
          <w:szCs w:val="28"/>
        </w:rPr>
        <w:t>го проекта;</w:t>
      </w:r>
    </w:p>
    <w:p w:rsidR="009B0229" w:rsidRPr="009B0229" w:rsidRDefault="00FC36B2" w:rsidP="00720A8F">
      <w:pPr>
        <w:tabs>
          <w:tab w:val="left" w:pos="6195"/>
        </w:tabs>
        <w:ind w:firstLine="709"/>
        <w:jc w:val="both"/>
        <w:rPr>
          <w:sz w:val="28"/>
          <w:szCs w:val="28"/>
        </w:rPr>
      </w:pPr>
      <w:r>
        <w:rPr>
          <w:sz w:val="28"/>
          <w:szCs w:val="28"/>
        </w:rPr>
        <w:t>4)</w:t>
      </w:r>
      <w:r w:rsidR="00720A8F">
        <w:rPr>
          <w:sz w:val="28"/>
          <w:szCs w:val="28"/>
        </w:rPr>
        <w:t xml:space="preserve"> </w:t>
      </w:r>
      <w:r w:rsidR="000B4379">
        <w:rPr>
          <w:sz w:val="28"/>
          <w:szCs w:val="28"/>
        </w:rPr>
        <w:t>в</w:t>
      </w:r>
      <w:r w:rsidR="009B0229" w:rsidRPr="009B0229">
        <w:rPr>
          <w:sz w:val="28"/>
          <w:szCs w:val="28"/>
        </w:rPr>
        <w:t xml:space="preserve"> сельском населенном пункте по вопросу выдвижения кандидатуры старосты сельского населен</w:t>
      </w:r>
      <w:r w:rsidR="00720A8F">
        <w:rPr>
          <w:sz w:val="28"/>
          <w:szCs w:val="28"/>
        </w:rPr>
        <w:t xml:space="preserve">ного пункта, а также по вопросу </w:t>
      </w:r>
      <w:r w:rsidR="009B0229" w:rsidRPr="009B0229">
        <w:rPr>
          <w:sz w:val="28"/>
          <w:szCs w:val="28"/>
        </w:rPr>
        <w:t>досрочного прекращения полномочий старос</w:t>
      </w:r>
      <w:r w:rsidR="00585176">
        <w:rPr>
          <w:sz w:val="28"/>
          <w:szCs w:val="28"/>
        </w:rPr>
        <w:t>ты сельского населенного пункта;</w:t>
      </w:r>
    </w:p>
    <w:p w:rsidR="009B0229" w:rsidRPr="009B0229" w:rsidRDefault="00FC36B2" w:rsidP="009B0229">
      <w:pPr>
        <w:tabs>
          <w:tab w:val="left" w:pos="6195"/>
        </w:tabs>
        <w:ind w:firstLine="709"/>
        <w:jc w:val="both"/>
        <w:rPr>
          <w:sz w:val="28"/>
          <w:szCs w:val="28"/>
        </w:rPr>
      </w:pPr>
      <w:r>
        <w:rPr>
          <w:sz w:val="28"/>
          <w:szCs w:val="28"/>
        </w:rPr>
        <w:t>5)</w:t>
      </w:r>
      <w:r w:rsidR="00720A8F">
        <w:rPr>
          <w:sz w:val="28"/>
          <w:szCs w:val="28"/>
        </w:rPr>
        <w:t xml:space="preserve"> </w:t>
      </w:r>
      <w:r w:rsidR="00585176">
        <w:rPr>
          <w:sz w:val="28"/>
          <w:szCs w:val="28"/>
        </w:rPr>
        <w:t>в</w:t>
      </w:r>
      <w:r w:rsidR="009B0229" w:rsidRPr="009B0229">
        <w:rPr>
          <w:sz w:val="28"/>
          <w:szCs w:val="28"/>
        </w:rPr>
        <w:t xml:space="preserve"> целях осуществления территориального общественного самоуправления на части территории Городского округа.</w:t>
      </w:r>
    </w:p>
    <w:p w:rsidR="009B0229" w:rsidRPr="009B0229" w:rsidRDefault="00FC36B2" w:rsidP="009B0229">
      <w:pPr>
        <w:tabs>
          <w:tab w:val="left" w:pos="6195"/>
        </w:tabs>
        <w:ind w:firstLine="709"/>
        <w:jc w:val="both"/>
        <w:rPr>
          <w:sz w:val="28"/>
          <w:szCs w:val="28"/>
        </w:rPr>
      </w:pPr>
      <w:r>
        <w:rPr>
          <w:sz w:val="28"/>
          <w:szCs w:val="28"/>
        </w:rPr>
        <w:t>3</w:t>
      </w:r>
      <w:r w:rsidR="00720A8F">
        <w:rPr>
          <w:sz w:val="28"/>
          <w:szCs w:val="28"/>
        </w:rPr>
        <w:t xml:space="preserve">. </w:t>
      </w:r>
      <w:r w:rsidR="009B0229" w:rsidRPr="009B0229">
        <w:rPr>
          <w:sz w:val="28"/>
          <w:szCs w:val="28"/>
        </w:rPr>
        <w:t>Собрание граждан проводится по инициативе населения, Совета депутатов Одинцовского городского округа Московской области (далее - Совет депутатов), Главы Одинцовского городского округа Московской области (далее - Глава Городского округа), а также в случаях, предусмотренных уставом территориального общественного самоуправления.</w:t>
      </w:r>
    </w:p>
    <w:p w:rsidR="009B0229" w:rsidRPr="009B0229" w:rsidRDefault="00FC36B2" w:rsidP="009B0229">
      <w:pPr>
        <w:tabs>
          <w:tab w:val="left" w:pos="6195"/>
        </w:tabs>
        <w:ind w:firstLine="709"/>
        <w:jc w:val="both"/>
        <w:rPr>
          <w:sz w:val="28"/>
          <w:szCs w:val="28"/>
        </w:rPr>
      </w:pPr>
      <w:r>
        <w:rPr>
          <w:sz w:val="28"/>
          <w:szCs w:val="28"/>
        </w:rPr>
        <w:t>4</w:t>
      </w:r>
      <w:r w:rsidR="00720A8F">
        <w:rPr>
          <w:sz w:val="28"/>
          <w:szCs w:val="28"/>
        </w:rPr>
        <w:t>.</w:t>
      </w:r>
      <w:r w:rsidR="00720A8F" w:rsidRPr="009B0229">
        <w:rPr>
          <w:sz w:val="28"/>
          <w:szCs w:val="28"/>
        </w:rPr>
        <w:t xml:space="preserve"> </w:t>
      </w:r>
      <w:r w:rsidR="009B0229" w:rsidRPr="009B0229">
        <w:rPr>
          <w:sz w:val="28"/>
          <w:szCs w:val="28"/>
        </w:rPr>
        <w:t>Собрание граждан, проводимое по инициативе Совета депутатов или Главы Городского округа, назначается, соответственно, решением Совета депутатов или постановлением Главы Городского округа.</w:t>
      </w:r>
    </w:p>
    <w:p w:rsidR="009B0229" w:rsidRPr="009B0229" w:rsidRDefault="00FC36B2" w:rsidP="009B0229">
      <w:pPr>
        <w:tabs>
          <w:tab w:val="left" w:pos="6195"/>
        </w:tabs>
        <w:ind w:firstLine="709"/>
        <w:jc w:val="both"/>
        <w:rPr>
          <w:sz w:val="28"/>
          <w:szCs w:val="28"/>
        </w:rPr>
      </w:pPr>
      <w:r>
        <w:rPr>
          <w:sz w:val="28"/>
          <w:szCs w:val="28"/>
        </w:rPr>
        <w:t>5</w:t>
      </w:r>
      <w:r w:rsidR="00720A8F">
        <w:rPr>
          <w:sz w:val="28"/>
          <w:szCs w:val="28"/>
        </w:rPr>
        <w:t xml:space="preserve">. </w:t>
      </w:r>
      <w:r w:rsidR="009B0229" w:rsidRPr="009B0229">
        <w:rPr>
          <w:sz w:val="28"/>
          <w:szCs w:val="28"/>
        </w:rPr>
        <w:t>Собрание граждан, проводимое по инициативе населения, назначается решением Совета депутатов.</w:t>
      </w:r>
    </w:p>
    <w:p w:rsidR="009B0229" w:rsidRPr="009B0229" w:rsidRDefault="00FC36B2" w:rsidP="009B0229">
      <w:pPr>
        <w:tabs>
          <w:tab w:val="left" w:pos="6195"/>
        </w:tabs>
        <w:ind w:firstLine="709"/>
        <w:jc w:val="both"/>
        <w:rPr>
          <w:sz w:val="28"/>
          <w:szCs w:val="28"/>
        </w:rPr>
      </w:pPr>
      <w:r>
        <w:rPr>
          <w:sz w:val="28"/>
          <w:szCs w:val="28"/>
        </w:rPr>
        <w:t>6</w:t>
      </w:r>
      <w:r w:rsidR="00720A8F">
        <w:rPr>
          <w:sz w:val="28"/>
          <w:szCs w:val="28"/>
        </w:rPr>
        <w:t xml:space="preserve">. </w:t>
      </w:r>
      <w:r w:rsidR="009B0229" w:rsidRPr="009B0229">
        <w:rPr>
          <w:sz w:val="28"/>
          <w:szCs w:val="28"/>
        </w:rPr>
        <w:t>В собрании граждан принимают участие жители Городского округа, достигшие восемнадцатилетнего возраста.</w:t>
      </w:r>
    </w:p>
    <w:p w:rsidR="009B0229" w:rsidRPr="009B0229" w:rsidRDefault="00FC36B2" w:rsidP="009B0229">
      <w:pPr>
        <w:tabs>
          <w:tab w:val="left" w:pos="6195"/>
        </w:tabs>
        <w:ind w:firstLine="709"/>
        <w:jc w:val="both"/>
        <w:rPr>
          <w:sz w:val="28"/>
          <w:szCs w:val="28"/>
        </w:rPr>
      </w:pPr>
      <w:r>
        <w:rPr>
          <w:sz w:val="28"/>
          <w:szCs w:val="28"/>
        </w:rPr>
        <w:lastRenderedPageBreak/>
        <w:t>7</w:t>
      </w:r>
      <w:r w:rsidR="00720A8F">
        <w:rPr>
          <w:sz w:val="28"/>
          <w:szCs w:val="28"/>
        </w:rPr>
        <w:t>.</w:t>
      </w:r>
      <w:r w:rsidR="00720A8F" w:rsidRPr="009B0229">
        <w:rPr>
          <w:sz w:val="28"/>
          <w:szCs w:val="28"/>
        </w:rPr>
        <w:t xml:space="preserve"> </w:t>
      </w:r>
      <w:r w:rsidR="009B0229" w:rsidRPr="009B0229">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B0229" w:rsidRPr="009B0229" w:rsidRDefault="00FC36B2" w:rsidP="009B0229">
      <w:pPr>
        <w:tabs>
          <w:tab w:val="left" w:pos="6195"/>
        </w:tabs>
        <w:ind w:firstLine="709"/>
        <w:jc w:val="both"/>
        <w:rPr>
          <w:sz w:val="28"/>
          <w:szCs w:val="28"/>
        </w:rPr>
      </w:pPr>
      <w:r>
        <w:rPr>
          <w:sz w:val="28"/>
          <w:szCs w:val="28"/>
        </w:rPr>
        <w:t>8</w:t>
      </w:r>
      <w:r w:rsidR="009B0229" w:rsidRPr="009B0229">
        <w:rPr>
          <w:sz w:val="28"/>
          <w:szCs w:val="28"/>
        </w:rPr>
        <w:t>.</w:t>
      </w:r>
      <w:r w:rsidR="008578BB" w:rsidRPr="009B0229">
        <w:rPr>
          <w:sz w:val="28"/>
          <w:szCs w:val="28"/>
        </w:rPr>
        <w:t xml:space="preserve"> </w:t>
      </w:r>
      <w:r w:rsidR="009B0229" w:rsidRPr="009B0229">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B0229" w:rsidRPr="009B0229" w:rsidRDefault="00FC36B2" w:rsidP="009B0229">
      <w:pPr>
        <w:tabs>
          <w:tab w:val="left" w:pos="6195"/>
        </w:tabs>
        <w:ind w:firstLine="709"/>
        <w:jc w:val="both"/>
        <w:rPr>
          <w:sz w:val="28"/>
          <w:szCs w:val="28"/>
        </w:rPr>
      </w:pPr>
      <w:r>
        <w:rPr>
          <w:sz w:val="28"/>
          <w:szCs w:val="28"/>
        </w:rPr>
        <w:t>9</w:t>
      </w:r>
      <w:r w:rsidR="009B0229" w:rsidRPr="009B0229">
        <w:rPr>
          <w:sz w:val="28"/>
          <w:szCs w:val="28"/>
        </w:rPr>
        <w:t>.</w:t>
      </w:r>
      <w:r w:rsidR="008578BB" w:rsidRPr="009B0229">
        <w:rPr>
          <w:sz w:val="28"/>
          <w:szCs w:val="28"/>
        </w:rPr>
        <w:t xml:space="preserve"> </w:t>
      </w:r>
      <w:r w:rsidR="009B0229" w:rsidRPr="009B0229">
        <w:rPr>
          <w:sz w:val="28"/>
          <w:szCs w:val="28"/>
        </w:rPr>
        <w:t>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B0229" w:rsidRPr="009B0229" w:rsidRDefault="009B0229" w:rsidP="009B0229">
      <w:pPr>
        <w:tabs>
          <w:tab w:val="left" w:pos="6195"/>
        </w:tabs>
        <w:ind w:firstLine="709"/>
        <w:jc w:val="both"/>
        <w:rPr>
          <w:sz w:val="28"/>
          <w:szCs w:val="28"/>
        </w:rPr>
      </w:pPr>
      <w:r w:rsidRPr="009B0229">
        <w:rPr>
          <w:sz w:val="28"/>
          <w:szCs w:val="28"/>
        </w:rPr>
        <w:t>1</w:t>
      </w:r>
      <w:r w:rsidR="00FC36B2">
        <w:rPr>
          <w:sz w:val="28"/>
          <w:szCs w:val="28"/>
        </w:rPr>
        <w:t>0</w:t>
      </w:r>
      <w:r w:rsidRPr="009B0229">
        <w:rPr>
          <w:sz w:val="28"/>
          <w:szCs w:val="28"/>
        </w:rPr>
        <w:t>.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rsidR="009B0229" w:rsidRPr="009B0229" w:rsidRDefault="009B0229" w:rsidP="009B0229">
      <w:pPr>
        <w:tabs>
          <w:tab w:val="left" w:pos="6195"/>
        </w:tabs>
        <w:ind w:firstLine="709"/>
        <w:jc w:val="both"/>
        <w:rPr>
          <w:sz w:val="28"/>
          <w:szCs w:val="28"/>
        </w:rPr>
      </w:pPr>
      <w:r w:rsidRPr="009B0229">
        <w:rPr>
          <w:sz w:val="28"/>
          <w:szCs w:val="28"/>
        </w:rPr>
        <w:t>1</w:t>
      </w:r>
      <w:r w:rsidR="00FC36B2">
        <w:rPr>
          <w:sz w:val="28"/>
          <w:szCs w:val="28"/>
        </w:rPr>
        <w:t>1</w:t>
      </w:r>
      <w:r w:rsidRPr="009B0229">
        <w:rPr>
          <w:sz w:val="28"/>
          <w:szCs w:val="28"/>
        </w:rPr>
        <w:t>.</w:t>
      </w:r>
      <w:r w:rsidR="008578BB" w:rsidRPr="009B0229">
        <w:rPr>
          <w:sz w:val="28"/>
          <w:szCs w:val="28"/>
        </w:rPr>
        <w:t xml:space="preserve"> </w:t>
      </w:r>
      <w:r w:rsidRPr="009B0229">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B0229" w:rsidRPr="009B0229" w:rsidRDefault="009B0229" w:rsidP="009B0229">
      <w:pPr>
        <w:tabs>
          <w:tab w:val="left" w:pos="6195"/>
        </w:tabs>
        <w:ind w:firstLine="709"/>
        <w:jc w:val="both"/>
        <w:rPr>
          <w:sz w:val="28"/>
          <w:szCs w:val="28"/>
        </w:rPr>
      </w:pPr>
      <w:r w:rsidRPr="009B0229">
        <w:rPr>
          <w:sz w:val="28"/>
          <w:szCs w:val="28"/>
        </w:rPr>
        <w:t>1</w:t>
      </w:r>
      <w:r w:rsidR="00FC36B2">
        <w:rPr>
          <w:sz w:val="28"/>
          <w:szCs w:val="28"/>
        </w:rPr>
        <w:t>2</w:t>
      </w:r>
      <w:r w:rsidRPr="009B0229">
        <w:rPr>
          <w:sz w:val="28"/>
          <w:szCs w:val="28"/>
        </w:rPr>
        <w:t>.</w:t>
      </w:r>
      <w:r w:rsidR="008578BB" w:rsidRPr="009B0229">
        <w:rPr>
          <w:sz w:val="28"/>
          <w:szCs w:val="28"/>
        </w:rPr>
        <w:t xml:space="preserve"> </w:t>
      </w:r>
      <w:r w:rsidRPr="009B0229">
        <w:rPr>
          <w:sz w:val="28"/>
          <w:szCs w:val="28"/>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B0229" w:rsidRPr="009B0229" w:rsidRDefault="009B0229" w:rsidP="009B0229">
      <w:pPr>
        <w:tabs>
          <w:tab w:val="left" w:pos="6195"/>
        </w:tabs>
        <w:ind w:firstLine="709"/>
        <w:jc w:val="both"/>
        <w:rPr>
          <w:sz w:val="28"/>
          <w:szCs w:val="28"/>
        </w:rPr>
      </w:pPr>
      <w:r w:rsidRPr="009B0229">
        <w:rPr>
          <w:sz w:val="28"/>
          <w:szCs w:val="28"/>
        </w:rPr>
        <w:t>1</w:t>
      </w:r>
      <w:r w:rsidR="00FC36B2">
        <w:rPr>
          <w:sz w:val="28"/>
          <w:szCs w:val="28"/>
        </w:rPr>
        <w:t>3</w:t>
      </w:r>
      <w:r w:rsidR="008578BB">
        <w:rPr>
          <w:sz w:val="28"/>
          <w:szCs w:val="28"/>
        </w:rPr>
        <w:t>.</w:t>
      </w:r>
      <w:r w:rsidR="008578BB" w:rsidRPr="009B0229">
        <w:rPr>
          <w:sz w:val="28"/>
          <w:szCs w:val="28"/>
        </w:rPr>
        <w:t xml:space="preserve"> </w:t>
      </w:r>
      <w:r w:rsidRPr="009B0229">
        <w:rPr>
          <w:sz w:val="28"/>
          <w:szCs w:val="28"/>
        </w:rPr>
        <w:t>Граждане участвуют в собраниях добровольно и свободно. Никто не вправе принуждать граждан к участию либо ограничивать их участие в собраниях, а также ограничивать их свободное волеизъявление.</w:t>
      </w:r>
    </w:p>
    <w:p w:rsidR="009B0229" w:rsidRPr="009B0229" w:rsidRDefault="009B0229" w:rsidP="009B0229">
      <w:pPr>
        <w:tabs>
          <w:tab w:val="left" w:pos="6195"/>
        </w:tabs>
        <w:ind w:firstLine="709"/>
        <w:jc w:val="both"/>
        <w:rPr>
          <w:sz w:val="28"/>
          <w:szCs w:val="28"/>
        </w:rPr>
      </w:pPr>
      <w:r w:rsidRPr="009B0229">
        <w:rPr>
          <w:sz w:val="28"/>
          <w:szCs w:val="28"/>
        </w:rPr>
        <w:t>1</w:t>
      </w:r>
      <w:r w:rsidR="00FC36B2">
        <w:rPr>
          <w:sz w:val="28"/>
          <w:szCs w:val="28"/>
        </w:rPr>
        <w:t>4</w:t>
      </w:r>
      <w:r w:rsidRPr="009B0229">
        <w:rPr>
          <w:sz w:val="28"/>
          <w:szCs w:val="28"/>
        </w:rPr>
        <w:t>.</w:t>
      </w:r>
      <w:r w:rsidR="008578BB" w:rsidRPr="009B0229">
        <w:rPr>
          <w:sz w:val="28"/>
          <w:szCs w:val="28"/>
        </w:rPr>
        <w:t xml:space="preserve"> </w:t>
      </w:r>
      <w:r w:rsidRPr="009B0229">
        <w:rPr>
          <w:sz w:val="28"/>
          <w:szCs w:val="28"/>
        </w:rPr>
        <w:t>Граждане участвуют в собраниях лично. Каждый участник собрания имеет один голос.</w:t>
      </w:r>
    </w:p>
    <w:p w:rsidR="002513AC" w:rsidRDefault="009B0229" w:rsidP="009B0229">
      <w:pPr>
        <w:tabs>
          <w:tab w:val="left" w:pos="6195"/>
        </w:tabs>
        <w:ind w:firstLine="709"/>
        <w:jc w:val="both"/>
        <w:rPr>
          <w:sz w:val="28"/>
          <w:szCs w:val="28"/>
        </w:rPr>
      </w:pPr>
      <w:r w:rsidRPr="009B0229">
        <w:rPr>
          <w:sz w:val="28"/>
          <w:szCs w:val="28"/>
        </w:rPr>
        <w:t>1</w:t>
      </w:r>
      <w:r w:rsidR="00FC36B2">
        <w:rPr>
          <w:sz w:val="28"/>
          <w:szCs w:val="28"/>
        </w:rPr>
        <w:t>5</w:t>
      </w:r>
      <w:r w:rsidRPr="009B0229">
        <w:rPr>
          <w:sz w:val="28"/>
          <w:szCs w:val="28"/>
        </w:rPr>
        <w:t>.</w:t>
      </w:r>
      <w:r w:rsidR="008578BB" w:rsidRPr="009B0229">
        <w:rPr>
          <w:sz w:val="28"/>
          <w:szCs w:val="28"/>
        </w:rPr>
        <w:t xml:space="preserve"> </w:t>
      </w:r>
      <w:r w:rsidRPr="009B0229">
        <w:rPr>
          <w:sz w:val="28"/>
          <w:szCs w:val="28"/>
        </w:rPr>
        <w:t>На собрании допускается присутствие представителей правоохранительных органов, иных государственных органов, органов местного самоуправления и иных организаций.</w:t>
      </w:r>
    </w:p>
    <w:p w:rsidR="008C0471" w:rsidRDefault="008C0471" w:rsidP="00D03B2E">
      <w:pPr>
        <w:tabs>
          <w:tab w:val="left" w:pos="6195"/>
        </w:tabs>
        <w:jc w:val="both"/>
        <w:rPr>
          <w:sz w:val="28"/>
          <w:szCs w:val="28"/>
        </w:rPr>
      </w:pPr>
    </w:p>
    <w:p w:rsidR="008C0471" w:rsidRPr="005711C3" w:rsidRDefault="005711C3" w:rsidP="008C0471">
      <w:pPr>
        <w:pStyle w:val="a6"/>
        <w:numPr>
          <w:ilvl w:val="0"/>
          <w:numId w:val="8"/>
        </w:numPr>
        <w:tabs>
          <w:tab w:val="left" w:pos="6195"/>
        </w:tabs>
        <w:jc w:val="center"/>
        <w:rPr>
          <w:sz w:val="28"/>
          <w:szCs w:val="28"/>
        </w:rPr>
      </w:pPr>
      <w:r>
        <w:rPr>
          <w:sz w:val="28"/>
          <w:szCs w:val="28"/>
        </w:rPr>
        <w:t xml:space="preserve">Порядок </w:t>
      </w:r>
      <w:r w:rsidR="008578BB">
        <w:rPr>
          <w:sz w:val="28"/>
          <w:szCs w:val="28"/>
        </w:rPr>
        <w:t xml:space="preserve">подготовки </w:t>
      </w:r>
      <w:r w:rsidR="001E382A">
        <w:rPr>
          <w:sz w:val="28"/>
          <w:szCs w:val="28"/>
        </w:rPr>
        <w:t>с</w:t>
      </w:r>
      <w:r w:rsidR="00BF5994">
        <w:rPr>
          <w:sz w:val="28"/>
          <w:szCs w:val="28"/>
        </w:rPr>
        <w:t>обрания граждан</w:t>
      </w:r>
    </w:p>
    <w:p w:rsidR="008C0471" w:rsidRDefault="008C0471" w:rsidP="008C0471">
      <w:pPr>
        <w:pStyle w:val="a6"/>
        <w:tabs>
          <w:tab w:val="left" w:pos="6195"/>
        </w:tabs>
        <w:ind w:left="0" w:firstLine="709"/>
        <w:rPr>
          <w:sz w:val="28"/>
          <w:szCs w:val="28"/>
        </w:rPr>
      </w:pPr>
    </w:p>
    <w:p w:rsidR="00BF5994" w:rsidRPr="00FC36B2" w:rsidRDefault="00BF5994" w:rsidP="00FC36B2">
      <w:pPr>
        <w:pStyle w:val="a6"/>
        <w:numPr>
          <w:ilvl w:val="0"/>
          <w:numId w:val="12"/>
        </w:numPr>
        <w:tabs>
          <w:tab w:val="left" w:pos="709"/>
        </w:tabs>
        <w:ind w:left="0" w:firstLine="709"/>
        <w:jc w:val="both"/>
        <w:rPr>
          <w:sz w:val="28"/>
          <w:szCs w:val="28"/>
        </w:rPr>
      </w:pPr>
      <w:r w:rsidRPr="00FC36B2">
        <w:rPr>
          <w:sz w:val="28"/>
          <w:szCs w:val="28"/>
        </w:rPr>
        <w:t xml:space="preserve">Собрание граждан может проводиться на территории городского округа, части его территории или в сельском населенном </w:t>
      </w:r>
      <w:r w:rsidR="00FC36B2">
        <w:rPr>
          <w:sz w:val="28"/>
          <w:szCs w:val="28"/>
        </w:rPr>
        <w:t>Городского округа</w:t>
      </w:r>
      <w:r w:rsidRPr="00FC36B2">
        <w:rPr>
          <w:sz w:val="28"/>
          <w:szCs w:val="28"/>
        </w:rPr>
        <w:t xml:space="preserve"> </w:t>
      </w:r>
      <w:r w:rsidR="00D72663">
        <w:rPr>
          <w:sz w:val="28"/>
          <w:szCs w:val="28"/>
        </w:rPr>
        <w:br/>
      </w:r>
      <w:r w:rsidRPr="00FC36B2">
        <w:rPr>
          <w:sz w:val="28"/>
          <w:szCs w:val="28"/>
        </w:rPr>
        <w:t>(далее - территория).</w:t>
      </w:r>
    </w:p>
    <w:p w:rsidR="008C0471" w:rsidRPr="00FC36B2" w:rsidRDefault="008578BB" w:rsidP="00FC36B2">
      <w:pPr>
        <w:pStyle w:val="a6"/>
        <w:numPr>
          <w:ilvl w:val="0"/>
          <w:numId w:val="12"/>
        </w:numPr>
        <w:ind w:left="0" w:firstLine="709"/>
        <w:jc w:val="both"/>
        <w:rPr>
          <w:sz w:val="28"/>
          <w:szCs w:val="28"/>
        </w:rPr>
      </w:pPr>
      <w:r w:rsidRPr="00FC36B2">
        <w:rPr>
          <w:sz w:val="28"/>
          <w:szCs w:val="28"/>
        </w:rPr>
        <w:t xml:space="preserve">С инициативой о проведении собрания граждан в Совет депутатов может обратиться инициативная группа, состоящая из жителей, проживающих на </w:t>
      </w:r>
      <w:r w:rsidRPr="00FC36B2">
        <w:rPr>
          <w:sz w:val="28"/>
          <w:szCs w:val="28"/>
        </w:rPr>
        <w:lastRenderedPageBreak/>
        <w:t xml:space="preserve">территории, указанной в пункте </w:t>
      </w:r>
      <w:r w:rsidR="005D59F4" w:rsidRPr="00FC36B2">
        <w:rPr>
          <w:sz w:val="28"/>
          <w:szCs w:val="28"/>
        </w:rPr>
        <w:t>1</w:t>
      </w:r>
      <w:r w:rsidR="00FC36B2" w:rsidRPr="00FC36B2">
        <w:rPr>
          <w:sz w:val="28"/>
          <w:szCs w:val="28"/>
        </w:rPr>
        <w:t>6</w:t>
      </w:r>
      <w:r w:rsidRPr="00FC36B2">
        <w:rPr>
          <w:sz w:val="28"/>
          <w:szCs w:val="28"/>
        </w:rPr>
        <w:t xml:space="preserve"> настоящего Порядка (а в случае, </w:t>
      </w:r>
      <w:r w:rsidR="00701820" w:rsidRPr="00FC36B2">
        <w:rPr>
          <w:sz w:val="28"/>
          <w:szCs w:val="28"/>
        </w:rPr>
        <w:t>предусмотренном пунктом 1</w:t>
      </w:r>
      <w:r w:rsidR="00FC36B2" w:rsidRPr="00FC36B2">
        <w:rPr>
          <w:sz w:val="28"/>
          <w:szCs w:val="28"/>
        </w:rPr>
        <w:t>0</w:t>
      </w:r>
      <w:r w:rsidR="00701820" w:rsidRPr="00FC36B2">
        <w:rPr>
          <w:sz w:val="28"/>
          <w:szCs w:val="28"/>
        </w:rPr>
        <w:t xml:space="preserve"> настоящего Порядка, включая имеющих</w:t>
      </w:r>
      <w:r w:rsidRPr="00FC36B2">
        <w:rPr>
          <w:sz w:val="28"/>
          <w:szCs w:val="28"/>
        </w:rPr>
        <w:t xml:space="preserve"> в</w:t>
      </w:r>
      <w:r w:rsidR="00B226A2" w:rsidRPr="00FC36B2">
        <w:rPr>
          <w:sz w:val="28"/>
          <w:szCs w:val="28"/>
        </w:rPr>
        <w:t xml:space="preserve"> собственности жилое помещение, расположенное на территории сельского населенного пункта), численностью не менее 10</w:t>
      </w:r>
      <w:r w:rsidR="00FC36B2" w:rsidRPr="00FC36B2">
        <w:rPr>
          <w:sz w:val="28"/>
          <w:szCs w:val="28"/>
        </w:rPr>
        <w:t xml:space="preserve"> (десят</w:t>
      </w:r>
      <w:r w:rsidR="00585176">
        <w:rPr>
          <w:sz w:val="28"/>
          <w:szCs w:val="28"/>
        </w:rPr>
        <w:t>и</w:t>
      </w:r>
      <w:r w:rsidR="00FC36B2" w:rsidRPr="00FC36B2">
        <w:rPr>
          <w:sz w:val="28"/>
          <w:szCs w:val="28"/>
        </w:rPr>
        <w:t>)</w:t>
      </w:r>
      <w:r w:rsidR="00B226A2" w:rsidRPr="00FC36B2">
        <w:rPr>
          <w:sz w:val="28"/>
          <w:szCs w:val="28"/>
        </w:rPr>
        <w:t xml:space="preserve"> человек.</w:t>
      </w:r>
    </w:p>
    <w:p w:rsidR="00B226A2" w:rsidRPr="00B226A2" w:rsidRDefault="00FC36B2" w:rsidP="005530C9">
      <w:pPr>
        <w:pStyle w:val="a6"/>
        <w:tabs>
          <w:tab w:val="left" w:pos="851"/>
        </w:tabs>
        <w:ind w:left="0" w:firstLine="709"/>
        <w:jc w:val="both"/>
        <w:rPr>
          <w:sz w:val="28"/>
          <w:szCs w:val="28"/>
        </w:rPr>
      </w:pPr>
      <w:r>
        <w:rPr>
          <w:sz w:val="28"/>
          <w:szCs w:val="28"/>
        </w:rPr>
        <w:t>18</w:t>
      </w:r>
      <w:r w:rsidR="005530C9">
        <w:rPr>
          <w:sz w:val="28"/>
          <w:szCs w:val="28"/>
        </w:rPr>
        <w:t xml:space="preserve">. </w:t>
      </w:r>
      <w:r w:rsidR="00585176">
        <w:rPr>
          <w:sz w:val="28"/>
          <w:szCs w:val="28"/>
        </w:rPr>
        <w:t>Инициатива жителей Г</w:t>
      </w:r>
      <w:r w:rsidR="00B226A2" w:rsidRPr="00B226A2">
        <w:rPr>
          <w:sz w:val="28"/>
          <w:szCs w:val="28"/>
        </w:rPr>
        <w:t>ородского округа о проведении собрания оформляется обращением инициативной группы в Совет депутатов.</w:t>
      </w:r>
    </w:p>
    <w:p w:rsidR="00B226A2" w:rsidRPr="00B226A2" w:rsidRDefault="00FC36B2" w:rsidP="005530C9">
      <w:pPr>
        <w:pStyle w:val="a6"/>
        <w:tabs>
          <w:tab w:val="left" w:pos="851"/>
        </w:tabs>
        <w:ind w:left="0" w:firstLine="709"/>
        <w:jc w:val="both"/>
        <w:rPr>
          <w:sz w:val="28"/>
          <w:szCs w:val="28"/>
        </w:rPr>
      </w:pPr>
      <w:r>
        <w:rPr>
          <w:sz w:val="28"/>
          <w:szCs w:val="28"/>
        </w:rPr>
        <w:t>19</w:t>
      </w:r>
      <w:r w:rsidR="00B226A2" w:rsidRPr="00B226A2">
        <w:rPr>
          <w:sz w:val="28"/>
          <w:szCs w:val="28"/>
        </w:rPr>
        <w:t>. Обращение инициативной группы должно содержать следующие сведения:</w:t>
      </w:r>
    </w:p>
    <w:p w:rsidR="00B226A2" w:rsidRPr="00B226A2" w:rsidRDefault="005530C9" w:rsidP="005530C9">
      <w:pPr>
        <w:pStyle w:val="a6"/>
        <w:tabs>
          <w:tab w:val="left" w:pos="851"/>
        </w:tabs>
        <w:ind w:left="0" w:firstLine="709"/>
        <w:jc w:val="both"/>
        <w:rPr>
          <w:sz w:val="28"/>
          <w:szCs w:val="28"/>
        </w:rPr>
      </w:pPr>
      <w:r>
        <w:rPr>
          <w:sz w:val="28"/>
          <w:szCs w:val="28"/>
        </w:rPr>
        <w:t>1) н</w:t>
      </w:r>
      <w:r w:rsidR="00B226A2" w:rsidRPr="00B226A2">
        <w:rPr>
          <w:sz w:val="28"/>
          <w:szCs w:val="28"/>
        </w:rPr>
        <w:t>аименование вопроса или вопросов, выносимых на обсуждение, или инициативного проекта</w:t>
      </w:r>
      <w:r w:rsidR="00FC36B2">
        <w:rPr>
          <w:sz w:val="28"/>
          <w:szCs w:val="28"/>
        </w:rPr>
        <w:t>, который предлагается обсудить;</w:t>
      </w:r>
    </w:p>
    <w:p w:rsidR="00B226A2" w:rsidRPr="00B226A2" w:rsidRDefault="00B226A2" w:rsidP="005530C9">
      <w:pPr>
        <w:pStyle w:val="a6"/>
        <w:tabs>
          <w:tab w:val="left" w:pos="851"/>
        </w:tabs>
        <w:ind w:left="0" w:firstLine="709"/>
        <w:jc w:val="both"/>
        <w:rPr>
          <w:sz w:val="28"/>
          <w:szCs w:val="28"/>
        </w:rPr>
      </w:pPr>
      <w:r w:rsidRPr="00B226A2">
        <w:rPr>
          <w:sz w:val="28"/>
          <w:szCs w:val="28"/>
        </w:rPr>
        <w:t>2</w:t>
      </w:r>
      <w:r w:rsidR="005530C9">
        <w:rPr>
          <w:sz w:val="28"/>
          <w:szCs w:val="28"/>
        </w:rPr>
        <w:t>) п</w:t>
      </w:r>
      <w:r w:rsidRPr="00B226A2">
        <w:rPr>
          <w:sz w:val="28"/>
          <w:szCs w:val="28"/>
        </w:rPr>
        <w:t>ланируемые время, д</w:t>
      </w:r>
      <w:r w:rsidR="00FC36B2">
        <w:rPr>
          <w:sz w:val="28"/>
          <w:szCs w:val="28"/>
        </w:rPr>
        <w:t>ата и место проведения собрания;</w:t>
      </w:r>
    </w:p>
    <w:p w:rsidR="00B226A2" w:rsidRPr="00B226A2" w:rsidRDefault="005530C9" w:rsidP="005530C9">
      <w:pPr>
        <w:pStyle w:val="a6"/>
        <w:tabs>
          <w:tab w:val="left" w:pos="851"/>
        </w:tabs>
        <w:ind w:left="0" w:firstLine="709"/>
        <w:jc w:val="both"/>
        <w:rPr>
          <w:sz w:val="28"/>
          <w:szCs w:val="28"/>
        </w:rPr>
      </w:pPr>
      <w:r>
        <w:rPr>
          <w:sz w:val="28"/>
          <w:szCs w:val="28"/>
        </w:rPr>
        <w:t>3)</w:t>
      </w:r>
      <w:r w:rsidR="00B226A2" w:rsidRPr="00B226A2">
        <w:rPr>
          <w:sz w:val="28"/>
          <w:szCs w:val="28"/>
        </w:rPr>
        <w:t xml:space="preserve"> </w:t>
      </w:r>
      <w:r>
        <w:rPr>
          <w:sz w:val="28"/>
          <w:szCs w:val="28"/>
        </w:rPr>
        <w:t>п</w:t>
      </w:r>
      <w:r w:rsidR="00B226A2" w:rsidRPr="00B226A2">
        <w:rPr>
          <w:sz w:val="28"/>
          <w:szCs w:val="28"/>
        </w:rPr>
        <w:t>ерсональный состав инициативной группы с указанием фамилии, имени, отчества, адреса места жительства, контактного телефона ка</w:t>
      </w:r>
      <w:r w:rsidR="00FC36B2">
        <w:rPr>
          <w:sz w:val="28"/>
          <w:szCs w:val="28"/>
        </w:rPr>
        <w:t>ждого члена инициативной группы;</w:t>
      </w:r>
    </w:p>
    <w:p w:rsidR="00B226A2" w:rsidRPr="00B226A2" w:rsidRDefault="005530C9" w:rsidP="005530C9">
      <w:pPr>
        <w:pStyle w:val="a6"/>
        <w:tabs>
          <w:tab w:val="left" w:pos="851"/>
        </w:tabs>
        <w:ind w:left="0" w:firstLine="709"/>
        <w:jc w:val="both"/>
        <w:rPr>
          <w:sz w:val="28"/>
          <w:szCs w:val="28"/>
        </w:rPr>
      </w:pPr>
      <w:r>
        <w:rPr>
          <w:sz w:val="28"/>
          <w:szCs w:val="28"/>
        </w:rPr>
        <w:t>4)</w:t>
      </w:r>
      <w:r w:rsidR="00B226A2" w:rsidRPr="00B226A2">
        <w:rPr>
          <w:sz w:val="28"/>
          <w:szCs w:val="28"/>
        </w:rPr>
        <w:t xml:space="preserve"> </w:t>
      </w:r>
      <w:r>
        <w:rPr>
          <w:sz w:val="28"/>
          <w:szCs w:val="28"/>
        </w:rPr>
        <w:t>с</w:t>
      </w:r>
      <w:r w:rsidR="00B226A2" w:rsidRPr="00B226A2">
        <w:rPr>
          <w:sz w:val="28"/>
          <w:szCs w:val="28"/>
        </w:rPr>
        <w:t>пособ (порядок) оповещения о собрании граждан, проживающих на территории, жители которо</w:t>
      </w:r>
      <w:r w:rsidR="00FC36B2">
        <w:rPr>
          <w:sz w:val="28"/>
          <w:szCs w:val="28"/>
        </w:rPr>
        <w:t>й вправе участвовать в собрании;</w:t>
      </w:r>
    </w:p>
    <w:p w:rsidR="00B226A2" w:rsidRPr="00B226A2" w:rsidRDefault="005530C9" w:rsidP="005530C9">
      <w:pPr>
        <w:pStyle w:val="a6"/>
        <w:tabs>
          <w:tab w:val="left" w:pos="851"/>
        </w:tabs>
        <w:ind w:left="0" w:firstLine="709"/>
        <w:jc w:val="both"/>
        <w:rPr>
          <w:sz w:val="28"/>
          <w:szCs w:val="28"/>
        </w:rPr>
      </w:pPr>
      <w:r>
        <w:rPr>
          <w:sz w:val="28"/>
          <w:szCs w:val="28"/>
        </w:rPr>
        <w:t>5)</w:t>
      </w:r>
      <w:r w:rsidR="00B226A2" w:rsidRPr="00B226A2">
        <w:rPr>
          <w:sz w:val="28"/>
          <w:szCs w:val="28"/>
        </w:rPr>
        <w:t xml:space="preserve"> </w:t>
      </w:r>
      <w:r>
        <w:rPr>
          <w:sz w:val="28"/>
          <w:szCs w:val="28"/>
        </w:rPr>
        <w:t>п</w:t>
      </w:r>
      <w:r w:rsidR="00B226A2" w:rsidRPr="00B226A2">
        <w:rPr>
          <w:sz w:val="28"/>
          <w:szCs w:val="28"/>
        </w:rPr>
        <w:t>орядок ознакомления с материалами по вопросам, обсуждение кот</w:t>
      </w:r>
      <w:r w:rsidR="00FC36B2">
        <w:rPr>
          <w:sz w:val="28"/>
          <w:szCs w:val="28"/>
        </w:rPr>
        <w:t>орых предполагается на собрании;</w:t>
      </w:r>
    </w:p>
    <w:p w:rsidR="00B226A2" w:rsidRPr="00B226A2" w:rsidRDefault="005530C9" w:rsidP="005530C9">
      <w:pPr>
        <w:pStyle w:val="a6"/>
        <w:tabs>
          <w:tab w:val="left" w:pos="851"/>
        </w:tabs>
        <w:ind w:left="0" w:firstLine="709"/>
        <w:jc w:val="both"/>
        <w:rPr>
          <w:sz w:val="28"/>
          <w:szCs w:val="28"/>
        </w:rPr>
      </w:pPr>
      <w:r>
        <w:rPr>
          <w:sz w:val="28"/>
          <w:szCs w:val="28"/>
        </w:rPr>
        <w:t>6)</w:t>
      </w:r>
      <w:r w:rsidR="00B226A2" w:rsidRPr="00B226A2">
        <w:rPr>
          <w:sz w:val="28"/>
          <w:szCs w:val="28"/>
        </w:rPr>
        <w:t xml:space="preserve"> </w:t>
      </w:r>
      <w:r w:rsidR="00FC36B2">
        <w:rPr>
          <w:sz w:val="28"/>
          <w:szCs w:val="28"/>
        </w:rPr>
        <w:t>и</w:t>
      </w:r>
      <w:r w:rsidR="00B226A2" w:rsidRPr="00B226A2">
        <w:rPr>
          <w:sz w:val="28"/>
          <w:szCs w:val="28"/>
        </w:rPr>
        <w:t>нформацию, предусмотренную частью 4 статьи 49 Фед</w:t>
      </w:r>
      <w:r>
        <w:rPr>
          <w:sz w:val="28"/>
          <w:szCs w:val="28"/>
        </w:rPr>
        <w:t>ерального закона от 20.03.2025 № 33-ФЗ «</w:t>
      </w:r>
      <w:r w:rsidR="00B226A2" w:rsidRPr="00B226A2">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00B226A2" w:rsidRPr="00B226A2">
        <w:rPr>
          <w:sz w:val="28"/>
          <w:szCs w:val="28"/>
        </w:rPr>
        <w:t xml:space="preserve"> (в случае обсуждения инициативного проекта)</w:t>
      </w:r>
      <w:r w:rsidR="00986A60">
        <w:rPr>
          <w:sz w:val="28"/>
          <w:szCs w:val="28"/>
        </w:rPr>
        <w:t>. К обращению прилагаются письменные согласия всех лиц, подписавших обращение</w:t>
      </w:r>
      <w:r w:rsidR="00510A14">
        <w:rPr>
          <w:sz w:val="28"/>
          <w:szCs w:val="28"/>
        </w:rPr>
        <w:t xml:space="preserve"> на обработку персональных данных</w:t>
      </w:r>
      <w:r w:rsidR="00507082">
        <w:rPr>
          <w:sz w:val="28"/>
          <w:szCs w:val="28"/>
        </w:rPr>
        <w:t xml:space="preserve"> по форме согласно приложению </w:t>
      </w:r>
      <w:r w:rsidR="00585176">
        <w:rPr>
          <w:sz w:val="28"/>
          <w:szCs w:val="28"/>
        </w:rPr>
        <w:t>2</w:t>
      </w:r>
      <w:r w:rsidR="00507082">
        <w:rPr>
          <w:sz w:val="28"/>
          <w:szCs w:val="28"/>
        </w:rPr>
        <w:t xml:space="preserve"> к настоящему Порядку, оформленные</w:t>
      </w:r>
      <w:r w:rsidR="00510A14">
        <w:rPr>
          <w:sz w:val="28"/>
          <w:szCs w:val="28"/>
        </w:rPr>
        <w:t xml:space="preserve"> в соответствии с требовани</w:t>
      </w:r>
      <w:r w:rsidR="00585176">
        <w:rPr>
          <w:sz w:val="28"/>
          <w:szCs w:val="28"/>
        </w:rPr>
        <w:t>ями</w:t>
      </w:r>
      <w:r w:rsidR="00510A14">
        <w:rPr>
          <w:sz w:val="28"/>
          <w:szCs w:val="28"/>
        </w:rPr>
        <w:t xml:space="preserve"> Федерального закона </w:t>
      </w:r>
      <w:r w:rsidR="00510A14" w:rsidRPr="00510A14">
        <w:rPr>
          <w:sz w:val="28"/>
          <w:szCs w:val="28"/>
        </w:rPr>
        <w:t xml:space="preserve">от 27.07.2006 </w:t>
      </w:r>
      <w:r w:rsidR="00510A14">
        <w:rPr>
          <w:sz w:val="28"/>
          <w:szCs w:val="28"/>
        </w:rPr>
        <w:t>№</w:t>
      </w:r>
      <w:r w:rsidR="00E6404A">
        <w:rPr>
          <w:sz w:val="28"/>
          <w:szCs w:val="28"/>
        </w:rPr>
        <w:t xml:space="preserve"> </w:t>
      </w:r>
      <w:r w:rsidR="00510A14" w:rsidRPr="00510A14">
        <w:rPr>
          <w:sz w:val="28"/>
          <w:szCs w:val="28"/>
        </w:rPr>
        <w:t xml:space="preserve">152-ФЗ </w:t>
      </w:r>
      <w:r w:rsidR="00510A14">
        <w:rPr>
          <w:sz w:val="28"/>
          <w:szCs w:val="28"/>
        </w:rPr>
        <w:t>«О персональных данных»</w:t>
      </w:r>
      <w:r w:rsidR="00B226A2" w:rsidRPr="00B226A2">
        <w:rPr>
          <w:sz w:val="28"/>
          <w:szCs w:val="28"/>
        </w:rPr>
        <w:t>.</w:t>
      </w:r>
    </w:p>
    <w:p w:rsidR="00B226A2" w:rsidRPr="00B226A2" w:rsidRDefault="005D59F4" w:rsidP="005530C9">
      <w:pPr>
        <w:pStyle w:val="a6"/>
        <w:tabs>
          <w:tab w:val="left" w:pos="851"/>
        </w:tabs>
        <w:ind w:left="0" w:firstLine="709"/>
        <w:jc w:val="both"/>
        <w:rPr>
          <w:sz w:val="28"/>
          <w:szCs w:val="28"/>
        </w:rPr>
      </w:pPr>
      <w:r>
        <w:rPr>
          <w:sz w:val="28"/>
          <w:szCs w:val="28"/>
        </w:rPr>
        <w:t>2</w:t>
      </w:r>
      <w:r w:rsidR="00FC36B2">
        <w:rPr>
          <w:sz w:val="28"/>
          <w:szCs w:val="28"/>
        </w:rPr>
        <w:t>0</w:t>
      </w:r>
      <w:r w:rsidR="00B226A2" w:rsidRPr="00B226A2">
        <w:rPr>
          <w:sz w:val="28"/>
          <w:szCs w:val="28"/>
        </w:rPr>
        <w:t>. Обращение о проведении собрания представляется в Совет депутатов не позднее, чем за 30</w:t>
      </w:r>
      <w:r w:rsidR="00D35026">
        <w:rPr>
          <w:sz w:val="28"/>
          <w:szCs w:val="28"/>
        </w:rPr>
        <w:t xml:space="preserve"> (тридцать)</w:t>
      </w:r>
      <w:r w:rsidR="00B226A2" w:rsidRPr="00B226A2">
        <w:rPr>
          <w:sz w:val="28"/>
          <w:szCs w:val="28"/>
        </w:rPr>
        <w:t xml:space="preserve"> дней до даты проведения собрания.</w:t>
      </w:r>
      <w:r w:rsidR="00D35026">
        <w:rPr>
          <w:sz w:val="28"/>
          <w:szCs w:val="28"/>
        </w:rPr>
        <w:t xml:space="preserve"> К обращению прилагается письменное согласие всех лиц</w:t>
      </w:r>
    </w:p>
    <w:p w:rsidR="00B226A2" w:rsidRPr="00B226A2" w:rsidRDefault="005D59F4" w:rsidP="005530C9">
      <w:pPr>
        <w:pStyle w:val="a6"/>
        <w:tabs>
          <w:tab w:val="left" w:pos="851"/>
        </w:tabs>
        <w:ind w:left="0" w:firstLine="709"/>
        <w:jc w:val="both"/>
        <w:rPr>
          <w:sz w:val="28"/>
          <w:szCs w:val="28"/>
        </w:rPr>
      </w:pPr>
      <w:r>
        <w:rPr>
          <w:sz w:val="28"/>
          <w:szCs w:val="28"/>
        </w:rPr>
        <w:t>2</w:t>
      </w:r>
      <w:r w:rsidR="00FC36B2">
        <w:rPr>
          <w:sz w:val="28"/>
          <w:szCs w:val="28"/>
        </w:rPr>
        <w:t>1</w:t>
      </w:r>
      <w:r w:rsidR="00B226A2" w:rsidRPr="00B226A2">
        <w:rPr>
          <w:sz w:val="28"/>
          <w:szCs w:val="28"/>
        </w:rPr>
        <w:t>. Обращение должно быть подписано всеми членами инициативной группы.</w:t>
      </w:r>
    </w:p>
    <w:p w:rsidR="00B226A2" w:rsidRPr="00B226A2" w:rsidRDefault="00B226A2" w:rsidP="005530C9">
      <w:pPr>
        <w:pStyle w:val="a6"/>
        <w:tabs>
          <w:tab w:val="left" w:pos="851"/>
        </w:tabs>
        <w:ind w:left="0" w:firstLine="709"/>
        <w:jc w:val="both"/>
        <w:rPr>
          <w:sz w:val="28"/>
          <w:szCs w:val="28"/>
        </w:rPr>
      </w:pPr>
      <w:r w:rsidRPr="00B226A2">
        <w:rPr>
          <w:sz w:val="28"/>
          <w:szCs w:val="28"/>
        </w:rPr>
        <w:t>2</w:t>
      </w:r>
      <w:r w:rsidR="00FC36B2">
        <w:rPr>
          <w:sz w:val="28"/>
          <w:szCs w:val="28"/>
        </w:rPr>
        <w:t>2</w:t>
      </w:r>
      <w:r w:rsidRPr="00B226A2">
        <w:rPr>
          <w:sz w:val="28"/>
          <w:szCs w:val="28"/>
        </w:rPr>
        <w:t>. Совет депутатов обязан рассмотреть обращение инициативной группы на ближайшем заседании Совета депутатов, но не позднее 14</w:t>
      </w:r>
      <w:r w:rsidR="00AB1789">
        <w:rPr>
          <w:sz w:val="28"/>
          <w:szCs w:val="28"/>
        </w:rPr>
        <w:t xml:space="preserve"> (четырнадцат</w:t>
      </w:r>
      <w:r w:rsidR="00585176">
        <w:rPr>
          <w:sz w:val="28"/>
          <w:szCs w:val="28"/>
        </w:rPr>
        <w:t>и</w:t>
      </w:r>
      <w:r w:rsidR="00AB1789">
        <w:rPr>
          <w:sz w:val="28"/>
          <w:szCs w:val="28"/>
        </w:rPr>
        <w:t>)</w:t>
      </w:r>
      <w:r w:rsidRPr="00B226A2">
        <w:rPr>
          <w:sz w:val="28"/>
          <w:szCs w:val="28"/>
        </w:rPr>
        <w:t xml:space="preserve"> дней с даты получения обращения.</w:t>
      </w:r>
    </w:p>
    <w:p w:rsidR="00B226A2" w:rsidRPr="00B226A2" w:rsidRDefault="00B226A2" w:rsidP="005530C9">
      <w:pPr>
        <w:pStyle w:val="a6"/>
        <w:tabs>
          <w:tab w:val="left" w:pos="851"/>
        </w:tabs>
        <w:ind w:left="0" w:firstLine="709"/>
        <w:jc w:val="both"/>
        <w:rPr>
          <w:sz w:val="28"/>
          <w:szCs w:val="28"/>
        </w:rPr>
      </w:pPr>
      <w:r w:rsidRPr="00B226A2">
        <w:rPr>
          <w:sz w:val="28"/>
          <w:szCs w:val="28"/>
        </w:rPr>
        <w:t>2</w:t>
      </w:r>
      <w:r w:rsidR="00FC36B2">
        <w:rPr>
          <w:sz w:val="28"/>
          <w:szCs w:val="28"/>
        </w:rPr>
        <w:t>3</w:t>
      </w:r>
      <w:r w:rsidRPr="00B226A2">
        <w:rPr>
          <w:sz w:val="28"/>
          <w:szCs w:val="28"/>
        </w:rPr>
        <w:t>. Совет депутатов принимает решение о назначении проведения собрания либо об отказе в проведении собрания.</w:t>
      </w:r>
    </w:p>
    <w:p w:rsidR="00B226A2" w:rsidRPr="00B226A2" w:rsidRDefault="005530C9" w:rsidP="005530C9">
      <w:pPr>
        <w:pStyle w:val="a6"/>
        <w:tabs>
          <w:tab w:val="left" w:pos="851"/>
        </w:tabs>
        <w:ind w:left="0" w:firstLine="709"/>
        <w:jc w:val="both"/>
        <w:rPr>
          <w:sz w:val="28"/>
          <w:szCs w:val="28"/>
        </w:rPr>
      </w:pPr>
      <w:r>
        <w:rPr>
          <w:sz w:val="28"/>
          <w:szCs w:val="28"/>
        </w:rPr>
        <w:t>2</w:t>
      </w:r>
      <w:r w:rsidR="00FC36B2">
        <w:rPr>
          <w:sz w:val="28"/>
          <w:szCs w:val="28"/>
        </w:rPr>
        <w:t>4</w:t>
      </w:r>
      <w:r w:rsidR="00B226A2" w:rsidRPr="00B226A2">
        <w:rPr>
          <w:sz w:val="28"/>
          <w:szCs w:val="28"/>
        </w:rPr>
        <w:t>. Решение Совета депутатов об отказе в проведении собрания должно быть мотивированным и содержать указание на одно из следующих оснований:</w:t>
      </w:r>
    </w:p>
    <w:p w:rsidR="00B226A2" w:rsidRPr="00B226A2" w:rsidRDefault="005D59F4" w:rsidP="005530C9">
      <w:pPr>
        <w:pStyle w:val="a6"/>
        <w:tabs>
          <w:tab w:val="left" w:pos="851"/>
        </w:tabs>
        <w:ind w:left="0" w:firstLine="709"/>
        <w:jc w:val="both"/>
        <w:rPr>
          <w:sz w:val="28"/>
          <w:szCs w:val="28"/>
        </w:rPr>
      </w:pPr>
      <w:r>
        <w:rPr>
          <w:sz w:val="28"/>
          <w:szCs w:val="28"/>
        </w:rPr>
        <w:t>1)</w:t>
      </w:r>
      <w:r w:rsidR="00B226A2" w:rsidRPr="00B226A2">
        <w:rPr>
          <w:sz w:val="28"/>
          <w:szCs w:val="28"/>
        </w:rPr>
        <w:t xml:space="preserve"> </w:t>
      </w:r>
      <w:r w:rsidR="00FC36B2">
        <w:rPr>
          <w:sz w:val="28"/>
          <w:szCs w:val="28"/>
        </w:rPr>
        <w:t>н</w:t>
      </w:r>
      <w:r w:rsidR="00B226A2" w:rsidRPr="00B226A2">
        <w:rPr>
          <w:sz w:val="28"/>
          <w:szCs w:val="28"/>
        </w:rPr>
        <w:t xml:space="preserve">арушение инициативной группой федерального законодательства, законодательства Московской области, Устава </w:t>
      </w:r>
      <w:r w:rsidR="00E6404A">
        <w:rPr>
          <w:sz w:val="28"/>
          <w:szCs w:val="28"/>
        </w:rPr>
        <w:t>Г</w:t>
      </w:r>
      <w:r w:rsidR="00B226A2" w:rsidRPr="00B226A2">
        <w:rPr>
          <w:sz w:val="28"/>
          <w:szCs w:val="28"/>
        </w:rPr>
        <w:t>ородского округа, настоящего По</w:t>
      </w:r>
      <w:r w:rsidR="00507082">
        <w:rPr>
          <w:sz w:val="28"/>
          <w:szCs w:val="28"/>
        </w:rPr>
        <w:t>рядка</w:t>
      </w:r>
      <w:r w:rsidR="00B226A2" w:rsidRPr="00B226A2">
        <w:rPr>
          <w:sz w:val="28"/>
          <w:szCs w:val="28"/>
        </w:rPr>
        <w:t xml:space="preserve"> или </w:t>
      </w:r>
      <w:r w:rsidR="00925021">
        <w:rPr>
          <w:sz w:val="28"/>
          <w:szCs w:val="28"/>
        </w:rPr>
        <w:t>иных нормативных правовых актов;</w:t>
      </w:r>
    </w:p>
    <w:p w:rsidR="00B226A2" w:rsidRPr="00B226A2" w:rsidRDefault="00B226A2" w:rsidP="005530C9">
      <w:pPr>
        <w:pStyle w:val="a6"/>
        <w:tabs>
          <w:tab w:val="left" w:pos="851"/>
        </w:tabs>
        <w:ind w:left="0" w:firstLine="709"/>
        <w:jc w:val="both"/>
        <w:rPr>
          <w:sz w:val="28"/>
          <w:szCs w:val="28"/>
        </w:rPr>
      </w:pPr>
      <w:r w:rsidRPr="00B226A2">
        <w:rPr>
          <w:sz w:val="28"/>
          <w:szCs w:val="28"/>
        </w:rPr>
        <w:t>2</w:t>
      </w:r>
      <w:r w:rsidR="005D59F4">
        <w:rPr>
          <w:sz w:val="28"/>
          <w:szCs w:val="28"/>
        </w:rPr>
        <w:t>)</w:t>
      </w:r>
      <w:r w:rsidRPr="00B226A2">
        <w:rPr>
          <w:sz w:val="28"/>
          <w:szCs w:val="28"/>
        </w:rPr>
        <w:t xml:space="preserve"> </w:t>
      </w:r>
      <w:r w:rsidR="00925021">
        <w:rPr>
          <w:sz w:val="28"/>
          <w:szCs w:val="28"/>
        </w:rPr>
        <w:t>с</w:t>
      </w:r>
      <w:r w:rsidRPr="00B226A2">
        <w:rPr>
          <w:sz w:val="28"/>
          <w:szCs w:val="28"/>
        </w:rPr>
        <w:t xml:space="preserve"> инициативой о проведении собрания обратились жители, не проживающие на территории, указанной в пункте </w:t>
      </w:r>
      <w:r w:rsidR="00D31D6F">
        <w:rPr>
          <w:sz w:val="28"/>
          <w:szCs w:val="28"/>
        </w:rPr>
        <w:t>1</w:t>
      </w:r>
      <w:r w:rsidR="00AA0D4F">
        <w:rPr>
          <w:sz w:val="28"/>
          <w:szCs w:val="28"/>
        </w:rPr>
        <w:t>6</w:t>
      </w:r>
      <w:r w:rsidRPr="00B226A2">
        <w:rPr>
          <w:sz w:val="28"/>
          <w:szCs w:val="28"/>
        </w:rPr>
        <w:t xml:space="preserve"> настоящего Порядка</w:t>
      </w:r>
      <w:r w:rsidR="0013520A">
        <w:rPr>
          <w:sz w:val="28"/>
          <w:szCs w:val="28"/>
        </w:rPr>
        <w:t>, а в случае, предусмотренном пунктом</w:t>
      </w:r>
      <w:r w:rsidRPr="00B226A2">
        <w:rPr>
          <w:sz w:val="28"/>
          <w:szCs w:val="28"/>
        </w:rPr>
        <w:t xml:space="preserve"> </w:t>
      </w:r>
      <w:r w:rsidR="00D31D6F">
        <w:rPr>
          <w:sz w:val="28"/>
          <w:szCs w:val="28"/>
        </w:rPr>
        <w:t>1</w:t>
      </w:r>
      <w:r w:rsidR="00AA0D4F">
        <w:rPr>
          <w:sz w:val="28"/>
          <w:szCs w:val="28"/>
        </w:rPr>
        <w:t>0</w:t>
      </w:r>
      <w:r w:rsidRPr="00B226A2">
        <w:rPr>
          <w:sz w:val="28"/>
          <w:szCs w:val="28"/>
        </w:rPr>
        <w:t xml:space="preserve"> настоящего Порядка, не имеющие в </w:t>
      </w:r>
      <w:r w:rsidRPr="00B226A2">
        <w:rPr>
          <w:sz w:val="28"/>
          <w:szCs w:val="28"/>
        </w:rPr>
        <w:lastRenderedPageBreak/>
        <w:t>собственности жилое помещение, расположенное на территор</w:t>
      </w:r>
      <w:r w:rsidR="00925021">
        <w:rPr>
          <w:sz w:val="28"/>
          <w:szCs w:val="28"/>
        </w:rPr>
        <w:t>ии сельского населенного пункта;</w:t>
      </w:r>
    </w:p>
    <w:p w:rsidR="00B226A2" w:rsidRPr="00B226A2" w:rsidRDefault="005D59F4" w:rsidP="005530C9">
      <w:pPr>
        <w:pStyle w:val="a6"/>
        <w:tabs>
          <w:tab w:val="left" w:pos="851"/>
        </w:tabs>
        <w:ind w:left="0" w:firstLine="709"/>
        <w:jc w:val="both"/>
        <w:rPr>
          <w:sz w:val="28"/>
          <w:szCs w:val="28"/>
        </w:rPr>
      </w:pPr>
      <w:r>
        <w:rPr>
          <w:sz w:val="28"/>
          <w:szCs w:val="28"/>
        </w:rPr>
        <w:t>3)</w:t>
      </w:r>
      <w:r w:rsidR="00B226A2" w:rsidRPr="00B226A2">
        <w:rPr>
          <w:sz w:val="28"/>
          <w:szCs w:val="28"/>
        </w:rPr>
        <w:t xml:space="preserve"> </w:t>
      </w:r>
      <w:r w:rsidR="00925021">
        <w:rPr>
          <w:sz w:val="28"/>
          <w:szCs w:val="28"/>
        </w:rPr>
        <w:t>с</w:t>
      </w:r>
      <w:r w:rsidR="00B226A2" w:rsidRPr="00B226A2">
        <w:rPr>
          <w:sz w:val="28"/>
          <w:szCs w:val="28"/>
        </w:rPr>
        <w:t xml:space="preserve"> инициативой о проведении собрания граждан обратилась группа, состоящая из жителей численностью менее 10</w:t>
      </w:r>
      <w:r w:rsidR="00925021">
        <w:rPr>
          <w:sz w:val="28"/>
          <w:szCs w:val="28"/>
        </w:rPr>
        <w:t xml:space="preserve"> (десяти) человек;</w:t>
      </w:r>
    </w:p>
    <w:p w:rsidR="00B226A2" w:rsidRPr="00B226A2" w:rsidRDefault="00D31D6F" w:rsidP="005530C9">
      <w:pPr>
        <w:pStyle w:val="a6"/>
        <w:tabs>
          <w:tab w:val="left" w:pos="851"/>
        </w:tabs>
        <w:ind w:left="0" w:firstLine="709"/>
        <w:jc w:val="both"/>
        <w:rPr>
          <w:sz w:val="28"/>
          <w:szCs w:val="28"/>
        </w:rPr>
      </w:pPr>
      <w:r>
        <w:rPr>
          <w:sz w:val="28"/>
          <w:szCs w:val="28"/>
        </w:rPr>
        <w:t>4)</w:t>
      </w:r>
      <w:r w:rsidR="00B226A2" w:rsidRPr="00B226A2">
        <w:rPr>
          <w:sz w:val="28"/>
          <w:szCs w:val="28"/>
        </w:rPr>
        <w:t xml:space="preserve"> </w:t>
      </w:r>
      <w:r w:rsidR="00925021">
        <w:rPr>
          <w:sz w:val="28"/>
          <w:szCs w:val="28"/>
        </w:rPr>
        <w:t>в</w:t>
      </w:r>
      <w:r w:rsidR="00B226A2" w:rsidRPr="00B226A2">
        <w:rPr>
          <w:sz w:val="28"/>
          <w:szCs w:val="28"/>
        </w:rPr>
        <w:t>опросы, выносимые на обсуждение, не относят</w:t>
      </w:r>
      <w:r w:rsidR="00925021">
        <w:rPr>
          <w:sz w:val="28"/>
          <w:szCs w:val="28"/>
        </w:rPr>
        <w:t>ся к вопросам местного значения;</w:t>
      </w:r>
    </w:p>
    <w:p w:rsidR="00B226A2" w:rsidRPr="00B226A2" w:rsidRDefault="00D31D6F" w:rsidP="005530C9">
      <w:pPr>
        <w:pStyle w:val="a6"/>
        <w:tabs>
          <w:tab w:val="left" w:pos="851"/>
        </w:tabs>
        <w:ind w:left="0" w:firstLine="709"/>
        <w:jc w:val="both"/>
        <w:rPr>
          <w:sz w:val="28"/>
          <w:szCs w:val="28"/>
        </w:rPr>
      </w:pPr>
      <w:r>
        <w:rPr>
          <w:sz w:val="28"/>
          <w:szCs w:val="28"/>
        </w:rPr>
        <w:t>5)</w:t>
      </w:r>
      <w:r w:rsidR="00925021">
        <w:rPr>
          <w:sz w:val="28"/>
          <w:szCs w:val="28"/>
        </w:rPr>
        <w:t xml:space="preserve"> в</w:t>
      </w:r>
      <w:r w:rsidR="00B226A2" w:rsidRPr="00B226A2">
        <w:rPr>
          <w:sz w:val="28"/>
          <w:szCs w:val="28"/>
        </w:rPr>
        <w:t>опрос уже вынесен на обсуждение или ранее, не более одного года назад, выносился на обсуждение собрания.</w:t>
      </w:r>
    </w:p>
    <w:p w:rsidR="00B226A2" w:rsidRPr="00B226A2" w:rsidRDefault="00925021" w:rsidP="005530C9">
      <w:pPr>
        <w:pStyle w:val="a6"/>
        <w:tabs>
          <w:tab w:val="left" w:pos="851"/>
        </w:tabs>
        <w:ind w:left="0" w:firstLine="709"/>
        <w:jc w:val="both"/>
        <w:rPr>
          <w:sz w:val="28"/>
          <w:szCs w:val="28"/>
        </w:rPr>
      </w:pPr>
      <w:r>
        <w:rPr>
          <w:sz w:val="28"/>
          <w:szCs w:val="28"/>
        </w:rPr>
        <w:t>25</w:t>
      </w:r>
      <w:r w:rsidR="00D31D6F">
        <w:rPr>
          <w:sz w:val="28"/>
          <w:szCs w:val="28"/>
        </w:rPr>
        <w:t>.</w:t>
      </w:r>
      <w:r w:rsidR="00B226A2" w:rsidRPr="00B226A2">
        <w:rPr>
          <w:sz w:val="28"/>
          <w:szCs w:val="28"/>
        </w:rPr>
        <w:t xml:space="preserve"> В решении Совета депутатов, постановлении Главы </w:t>
      </w:r>
      <w:r w:rsidR="00E6404A">
        <w:rPr>
          <w:sz w:val="28"/>
          <w:szCs w:val="28"/>
        </w:rPr>
        <w:t>Г</w:t>
      </w:r>
      <w:r w:rsidR="00B226A2" w:rsidRPr="00B226A2">
        <w:rPr>
          <w:sz w:val="28"/>
          <w:szCs w:val="28"/>
        </w:rPr>
        <w:t>ородского округа о назначении и проведении собрания граждан указываются:</w:t>
      </w:r>
    </w:p>
    <w:p w:rsidR="00B226A2" w:rsidRPr="00B226A2" w:rsidRDefault="0013520A" w:rsidP="005530C9">
      <w:pPr>
        <w:pStyle w:val="a6"/>
        <w:tabs>
          <w:tab w:val="left" w:pos="851"/>
        </w:tabs>
        <w:ind w:left="0" w:firstLine="709"/>
        <w:jc w:val="both"/>
        <w:rPr>
          <w:sz w:val="28"/>
          <w:szCs w:val="28"/>
        </w:rPr>
      </w:pPr>
      <w:r>
        <w:rPr>
          <w:sz w:val="28"/>
          <w:szCs w:val="28"/>
        </w:rPr>
        <w:t>1)</w:t>
      </w:r>
      <w:r w:rsidR="00B226A2" w:rsidRPr="00B226A2">
        <w:rPr>
          <w:sz w:val="28"/>
          <w:szCs w:val="28"/>
        </w:rPr>
        <w:t xml:space="preserve"> </w:t>
      </w:r>
      <w:r>
        <w:rPr>
          <w:sz w:val="28"/>
          <w:szCs w:val="28"/>
        </w:rPr>
        <w:t>инициатор проведения собрания;</w:t>
      </w:r>
    </w:p>
    <w:p w:rsidR="00B226A2" w:rsidRPr="00B226A2" w:rsidRDefault="0013520A" w:rsidP="005530C9">
      <w:pPr>
        <w:pStyle w:val="a6"/>
        <w:tabs>
          <w:tab w:val="left" w:pos="851"/>
        </w:tabs>
        <w:ind w:left="0" w:firstLine="709"/>
        <w:jc w:val="both"/>
        <w:rPr>
          <w:sz w:val="28"/>
          <w:szCs w:val="28"/>
        </w:rPr>
      </w:pPr>
      <w:r>
        <w:rPr>
          <w:sz w:val="28"/>
          <w:szCs w:val="28"/>
        </w:rPr>
        <w:t>2)</w:t>
      </w:r>
      <w:r w:rsidR="00B226A2" w:rsidRPr="00B226A2">
        <w:rPr>
          <w:sz w:val="28"/>
          <w:szCs w:val="28"/>
        </w:rPr>
        <w:t xml:space="preserve"> </w:t>
      </w:r>
      <w:r>
        <w:rPr>
          <w:sz w:val="28"/>
          <w:szCs w:val="28"/>
        </w:rPr>
        <w:t>в</w:t>
      </w:r>
      <w:r w:rsidR="00B226A2" w:rsidRPr="00B226A2">
        <w:rPr>
          <w:sz w:val="28"/>
          <w:szCs w:val="28"/>
        </w:rPr>
        <w:t>опрос, выносимый на обсуждение, или инициативный проект</w:t>
      </w:r>
      <w:r>
        <w:rPr>
          <w:sz w:val="28"/>
          <w:szCs w:val="28"/>
        </w:rPr>
        <w:t>, который предлагается обсудить;</w:t>
      </w:r>
    </w:p>
    <w:p w:rsidR="00B226A2" w:rsidRPr="00B226A2" w:rsidRDefault="0013520A" w:rsidP="005530C9">
      <w:pPr>
        <w:pStyle w:val="a6"/>
        <w:tabs>
          <w:tab w:val="left" w:pos="851"/>
        </w:tabs>
        <w:ind w:left="0" w:firstLine="709"/>
        <w:jc w:val="both"/>
        <w:rPr>
          <w:sz w:val="28"/>
          <w:szCs w:val="28"/>
        </w:rPr>
      </w:pPr>
      <w:r>
        <w:rPr>
          <w:sz w:val="28"/>
          <w:szCs w:val="28"/>
        </w:rPr>
        <w:t>3) ф</w:t>
      </w:r>
      <w:r w:rsidR="00B226A2" w:rsidRPr="00B226A2">
        <w:rPr>
          <w:sz w:val="28"/>
          <w:szCs w:val="28"/>
        </w:rPr>
        <w:t>амилия, имя, отчество должностных лиц органов местного самоуправления (далее - ответственное лицо), либо членов инициативной группы (далее - инициативная группа), ответ</w:t>
      </w:r>
      <w:r w:rsidR="00925021">
        <w:rPr>
          <w:sz w:val="28"/>
          <w:szCs w:val="28"/>
        </w:rPr>
        <w:t>ственных за подготовку собрания;</w:t>
      </w:r>
    </w:p>
    <w:p w:rsidR="00B226A2" w:rsidRPr="00B226A2" w:rsidRDefault="0013520A" w:rsidP="005530C9">
      <w:pPr>
        <w:pStyle w:val="a6"/>
        <w:tabs>
          <w:tab w:val="left" w:pos="851"/>
        </w:tabs>
        <w:ind w:left="0" w:firstLine="709"/>
        <w:jc w:val="both"/>
        <w:rPr>
          <w:sz w:val="28"/>
          <w:szCs w:val="28"/>
        </w:rPr>
      </w:pPr>
      <w:r>
        <w:rPr>
          <w:sz w:val="28"/>
          <w:szCs w:val="28"/>
        </w:rPr>
        <w:t>4) в</w:t>
      </w:r>
      <w:r w:rsidR="00B226A2" w:rsidRPr="00B226A2">
        <w:rPr>
          <w:sz w:val="28"/>
          <w:szCs w:val="28"/>
        </w:rPr>
        <w:t>ремя, дата и место проведения собрания.</w:t>
      </w:r>
    </w:p>
    <w:p w:rsidR="00B226A2" w:rsidRPr="00B226A2" w:rsidRDefault="00925021" w:rsidP="005530C9">
      <w:pPr>
        <w:pStyle w:val="a6"/>
        <w:tabs>
          <w:tab w:val="left" w:pos="851"/>
        </w:tabs>
        <w:ind w:left="0" w:firstLine="709"/>
        <w:jc w:val="both"/>
        <w:rPr>
          <w:sz w:val="28"/>
          <w:szCs w:val="28"/>
        </w:rPr>
      </w:pPr>
      <w:r>
        <w:rPr>
          <w:sz w:val="28"/>
          <w:szCs w:val="28"/>
        </w:rPr>
        <w:t>5) с</w:t>
      </w:r>
      <w:r w:rsidR="00B226A2" w:rsidRPr="00B226A2">
        <w:rPr>
          <w:sz w:val="28"/>
          <w:szCs w:val="28"/>
        </w:rPr>
        <w:t>пособ (порядок) оповещения о собрании граждан, проживающих на территории, жители которой вправе участвовать в собрании.</w:t>
      </w:r>
    </w:p>
    <w:p w:rsidR="00B226A2" w:rsidRPr="00B226A2" w:rsidRDefault="00925021" w:rsidP="005530C9">
      <w:pPr>
        <w:pStyle w:val="a6"/>
        <w:tabs>
          <w:tab w:val="left" w:pos="851"/>
        </w:tabs>
        <w:ind w:left="0" w:firstLine="709"/>
        <w:jc w:val="both"/>
        <w:rPr>
          <w:sz w:val="28"/>
          <w:szCs w:val="28"/>
        </w:rPr>
      </w:pPr>
      <w:r>
        <w:rPr>
          <w:sz w:val="28"/>
          <w:szCs w:val="28"/>
        </w:rPr>
        <w:t>6) п</w:t>
      </w:r>
      <w:r w:rsidR="00B226A2" w:rsidRPr="00B226A2">
        <w:rPr>
          <w:sz w:val="28"/>
          <w:szCs w:val="28"/>
        </w:rPr>
        <w:t>орядок ознакомления с материалами по вопросам, обсуждение которых предполагается на собрании.</w:t>
      </w:r>
    </w:p>
    <w:p w:rsidR="00B226A2" w:rsidRPr="00B226A2" w:rsidRDefault="00925021" w:rsidP="005530C9">
      <w:pPr>
        <w:pStyle w:val="a6"/>
        <w:tabs>
          <w:tab w:val="left" w:pos="851"/>
        </w:tabs>
        <w:ind w:left="0" w:firstLine="709"/>
        <w:jc w:val="both"/>
        <w:rPr>
          <w:sz w:val="28"/>
          <w:szCs w:val="28"/>
        </w:rPr>
      </w:pPr>
      <w:r>
        <w:rPr>
          <w:sz w:val="28"/>
          <w:szCs w:val="28"/>
        </w:rPr>
        <w:t>26</w:t>
      </w:r>
      <w:r w:rsidR="00B226A2" w:rsidRPr="00B226A2">
        <w:rPr>
          <w:sz w:val="28"/>
          <w:szCs w:val="28"/>
        </w:rPr>
        <w:t>. Совет депутатов направляет инициативной группе уведомление о принятом решении в течение 3</w:t>
      </w:r>
      <w:r w:rsidR="00C470EE">
        <w:rPr>
          <w:sz w:val="28"/>
          <w:szCs w:val="28"/>
        </w:rPr>
        <w:t xml:space="preserve"> (трех)</w:t>
      </w:r>
      <w:r w:rsidR="00B226A2" w:rsidRPr="00B226A2">
        <w:rPr>
          <w:sz w:val="28"/>
          <w:szCs w:val="28"/>
        </w:rPr>
        <w:t xml:space="preserve"> рабочих дней с даты принятия.</w:t>
      </w:r>
    </w:p>
    <w:p w:rsidR="006E63EB" w:rsidRDefault="00925021" w:rsidP="005530C9">
      <w:pPr>
        <w:pStyle w:val="a6"/>
        <w:tabs>
          <w:tab w:val="left" w:pos="851"/>
        </w:tabs>
        <w:ind w:left="0" w:firstLine="709"/>
        <w:jc w:val="both"/>
        <w:rPr>
          <w:sz w:val="28"/>
          <w:szCs w:val="28"/>
        </w:rPr>
      </w:pPr>
      <w:r>
        <w:rPr>
          <w:sz w:val="28"/>
          <w:szCs w:val="28"/>
        </w:rPr>
        <w:t>27</w:t>
      </w:r>
      <w:r w:rsidR="00B226A2" w:rsidRPr="00B226A2">
        <w:rPr>
          <w:sz w:val="28"/>
          <w:szCs w:val="28"/>
        </w:rPr>
        <w:t xml:space="preserve">. Решение Совета депутатов, постановление Главы </w:t>
      </w:r>
      <w:r w:rsidR="00AA0D4F">
        <w:rPr>
          <w:sz w:val="28"/>
          <w:szCs w:val="28"/>
        </w:rPr>
        <w:t>Г</w:t>
      </w:r>
      <w:r w:rsidR="00B226A2" w:rsidRPr="00B226A2">
        <w:rPr>
          <w:sz w:val="28"/>
          <w:szCs w:val="28"/>
        </w:rPr>
        <w:t xml:space="preserve">ородского округа о назначении собрания подлежит официальному опубликованию в </w:t>
      </w:r>
      <w:r w:rsidR="00064F68">
        <w:rPr>
          <w:sz w:val="28"/>
          <w:szCs w:val="28"/>
        </w:rPr>
        <w:t xml:space="preserve">официальном средстве массовой информации </w:t>
      </w:r>
      <w:r w:rsidR="00AA0D4F">
        <w:rPr>
          <w:sz w:val="28"/>
          <w:szCs w:val="28"/>
        </w:rPr>
        <w:t>Г</w:t>
      </w:r>
      <w:r w:rsidR="00064F68">
        <w:rPr>
          <w:sz w:val="28"/>
          <w:szCs w:val="28"/>
        </w:rPr>
        <w:t>ородского округа</w:t>
      </w:r>
      <w:r w:rsidR="00B226A2" w:rsidRPr="00B226A2">
        <w:rPr>
          <w:sz w:val="28"/>
          <w:szCs w:val="28"/>
        </w:rPr>
        <w:t xml:space="preserve"> и размещению</w:t>
      </w:r>
      <w:r>
        <w:rPr>
          <w:sz w:val="28"/>
          <w:szCs w:val="28"/>
        </w:rPr>
        <w:t xml:space="preserve"> на официальном сайте</w:t>
      </w:r>
      <w:r w:rsidR="00F86445">
        <w:rPr>
          <w:sz w:val="28"/>
          <w:szCs w:val="28"/>
        </w:rPr>
        <w:t xml:space="preserve"> </w:t>
      </w:r>
      <w:r w:rsidR="00E6404A">
        <w:rPr>
          <w:sz w:val="28"/>
          <w:szCs w:val="28"/>
        </w:rPr>
        <w:t xml:space="preserve">Городского округа </w:t>
      </w:r>
      <w:r w:rsidR="00B226A2" w:rsidRPr="00B226A2">
        <w:rPr>
          <w:sz w:val="28"/>
          <w:szCs w:val="28"/>
        </w:rPr>
        <w:t xml:space="preserve">в информационно-телекоммуникационной сети </w:t>
      </w:r>
      <w:r w:rsidR="00064F68">
        <w:rPr>
          <w:sz w:val="28"/>
          <w:szCs w:val="28"/>
        </w:rPr>
        <w:t>«</w:t>
      </w:r>
      <w:r w:rsidR="00B226A2" w:rsidRPr="00B226A2">
        <w:rPr>
          <w:sz w:val="28"/>
          <w:szCs w:val="28"/>
        </w:rPr>
        <w:t>Интернет</w:t>
      </w:r>
      <w:r w:rsidR="00064F68">
        <w:rPr>
          <w:sz w:val="28"/>
          <w:szCs w:val="28"/>
        </w:rPr>
        <w:t>»</w:t>
      </w:r>
      <w:r>
        <w:rPr>
          <w:sz w:val="28"/>
          <w:szCs w:val="28"/>
        </w:rPr>
        <w:t xml:space="preserve"> </w:t>
      </w:r>
      <w:r w:rsidR="00B226A2" w:rsidRPr="00B226A2">
        <w:rPr>
          <w:sz w:val="28"/>
          <w:szCs w:val="28"/>
        </w:rPr>
        <w:t>не позднее 7</w:t>
      </w:r>
      <w:r w:rsidR="00F86445">
        <w:rPr>
          <w:sz w:val="28"/>
          <w:szCs w:val="28"/>
        </w:rPr>
        <w:t xml:space="preserve"> (семи)</w:t>
      </w:r>
      <w:r w:rsidR="00B226A2" w:rsidRPr="00B226A2">
        <w:rPr>
          <w:sz w:val="28"/>
          <w:szCs w:val="28"/>
        </w:rPr>
        <w:t xml:space="preserve"> дней с даты его принятия.</w:t>
      </w:r>
    </w:p>
    <w:p w:rsidR="00064F68" w:rsidRDefault="00064F68" w:rsidP="005530C9">
      <w:pPr>
        <w:pStyle w:val="a6"/>
        <w:tabs>
          <w:tab w:val="left" w:pos="851"/>
        </w:tabs>
        <w:ind w:left="0" w:firstLine="709"/>
        <w:jc w:val="both"/>
        <w:rPr>
          <w:sz w:val="28"/>
          <w:szCs w:val="28"/>
        </w:rPr>
      </w:pPr>
    </w:p>
    <w:p w:rsidR="006E63EB" w:rsidRPr="005F3FE6" w:rsidRDefault="006E63EB" w:rsidP="00F86445">
      <w:pPr>
        <w:pStyle w:val="a6"/>
        <w:numPr>
          <w:ilvl w:val="0"/>
          <w:numId w:val="8"/>
        </w:numPr>
        <w:tabs>
          <w:tab w:val="left" w:pos="851"/>
        </w:tabs>
        <w:jc w:val="center"/>
        <w:rPr>
          <w:sz w:val="28"/>
          <w:szCs w:val="28"/>
        </w:rPr>
      </w:pPr>
      <w:r w:rsidRPr="005F3FE6">
        <w:rPr>
          <w:sz w:val="28"/>
          <w:szCs w:val="28"/>
        </w:rPr>
        <w:t xml:space="preserve">Порядок </w:t>
      </w:r>
      <w:r w:rsidR="00064F68" w:rsidRPr="005F3FE6">
        <w:rPr>
          <w:sz w:val="28"/>
          <w:szCs w:val="28"/>
        </w:rPr>
        <w:t>проведения собрания</w:t>
      </w:r>
    </w:p>
    <w:p w:rsidR="006E63EB" w:rsidRDefault="006E63EB" w:rsidP="006E63EB">
      <w:pPr>
        <w:pStyle w:val="a6"/>
        <w:tabs>
          <w:tab w:val="left" w:pos="851"/>
        </w:tabs>
        <w:ind w:left="1428"/>
        <w:rPr>
          <w:sz w:val="28"/>
          <w:szCs w:val="28"/>
        </w:rPr>
      </w:pPr>
    </w:p>
    <w:p w:rsidR="00064F68" w:rsidRPr="00064F68" w:rsidRDefault="00F86445" w:rsidP="00064F68">
      <w:pPr>
        <w:pStyle w:val="a6"/>
        <w:tabs>
          <w:tab w:val="left" w:pos="851"/>
        </w:tabs>
        <w:ind w:left="0" w:firstLine="709"/>
        <w:jc w:val="both"/>
        <w:rPr>
          <w:sz w:val="28"/>
          <w:szCs w:val="28"/>
        </w:rPr>
      </w:pPr>
      <w:r>
        <w:rPr>
          <w:sz w:val="28"/>
          <w:szCs w:val="28"/>
        </w:rPr>
        <w:t>28</w:t>
      </w:r>
      <w:r w:rsidR="00A8598A" w:rsidRPr="00A8598A">
        <w:rPr>
          <w:sz w:val="28"/>
          <w:szCs w:val="28"/>
        </w:rPr>
        <w:t xml:space="preserve">. </w:t>
      </w:r>
      <w:r w:rsidR="00064F68" w:rsidRPr="00064F68">
        <w:rPr>
          <w:sz w:val="28"/>
          <w:szCs w:val="28"/>
        </w:rPr>
        <w:t>Все участники собрания граждан регистрируются ответственным лицом либо одним из членов инициативной группы при предъявлении паспорта гражданина или документа, заменяющего паспорт гражданина, с указанием фамилии, имени, отчества (при наличии), даты рождения, адреса места жительства участника собрания под роспись по типовой форме листа регистрации</w:t>
      </w:r>
      <w:r>
        <w:rPr>
          <w:sz w:val="28"/>
          <w:szCs w:val="28"/>
        </w:rPr>
        <w:t xml:space="preserve"> участника собрания согласно приложению</w:t>
      </w:r>
      <w:r w:rsidR="00507082">
        <w:rPr>
          <w:sz w:val="28"/>
          <w:szCs w:val="28"/>
        </w:rPr>
        <w:t xml:space="preserve"> 1</w:t>
      </w:r>
      <w:r w:rsidR="00064F68" w:rsidRPr="00064F68">
        <w:rPr>
          <w:sz w:val="28"/>
          <w:szCs w:val="28"/>
        </w:rPr>
        <w:t xml:space="preserve"> к настоящему Порядку.</w:t>
      </w:r>
    </w:p>
    <w:p w:rsidR="00064F68" w:rsidRPr="00064F68" w:rsidRDefault="00F86445" w:rsidP="00064F68">
      <w:pPr>
        <w:pStyle w:val="a6"/>
        <w:tabs>
          <w:tab w:val="left" w:pos="851"/>
        </w:tabs>
        <w:ind w:left="0" w:firstLine="709"/>
        <w:jc w:val="both"/>
        <w:rPr>
          <w:sz w:val="28"/>
          <w:szCs w:val="28"/>
        </w:rPr>
      </w:pPr>
      <w:r>
        <w:rPr>
          <w:sz w:val="28"/>
          <w:szCs w:val="28"/>
        </w:rPr>
        <w:t>29</w:t>
      </w:r>
      <w:r w:rsidR="00064F68" w:rsidRPr="00064F68">
        <w:rPr>
          <w:sz w:val="28"/>
          <w:szCs w:val="28"/>
        </w:rPr>
        <w:t>. Представители органов местного самоуправления, а также иные лица, могут быть приглашены для дачи пояснений по вопросам, выносимым на рассмотрение собрания, и вносятся в листы регистрации с соответствующей отметкой.</w:t>
      </w:r>
    </w:p>
    <w:p w:rsidR="002408A8" w:rsidRDefault="00064F68" w:rsidP="00064F68">
      <w:pPr>
        <w:pStyle w:val="a6"/>
        <w:tabs>
          <w:tab w:val="left" w:pos="851"/>
        </w:tabs>
        <w:ind w:left="0" w:firstLine="709"/>
        <w:jc w:val="both"/>
        <w:rPr>
          <w:sz w:val="28"/>
          <w:szCs w:val="28"/>
        </w:rPr>
      </w:pPr>
      <w:r w:rsidRPr="00064F68">
        <w:rPr>
          <w:sz w:val="28"/>
          <w:szCs w:val="28"/>
        </w:rPr>
        <w:t>3</w:t>
      </w:r>
      <w:r w:rsidR="00F86445" w:rsidRPr="00F86445">
        <w:rPr>
          <w:sz w:val="28"/>
          <w:szCs w:val="28"/>
        </w:rPr>
        <w:t>0</w:t>
      </w:r>
      <w:r w:rsidRPr="00064F68">
        <w:rPr>
          <w:sz w:val="28"/>
          <w:szCs w:val="28"/>
        </w:rPr>
        <w:t>. Собрание граждан правомочно при участии в нем не менее одной трети жителей, проживающих на территории, на которой оно проводится.</w:t>
      </w:r>
    </w:p>
    <w:p w:rsidR="002408A8" w:rsidRDefault="002408A8">
      <w:pPr>
        <w:spacing w:after="200" w:line="276" w:lineRule="auto"/>
        <w:rPr>
          <w:sz w:val="28"/>
          <w:szCs w:val="28"/>
        </w:rPr>
      </w:pPr>
      <w:r>
        <w:rPr>
          <w:sz w:val="28"/>
          <w:szCs w:val="28"/>
        </w:rPr>
        <w:br w:type="page"/>
      </w:r>
    </w:p>
    <w:p w:rsidR="00064F68" w:rsidRPr="00064F68" w:rsidRDefault="00064F68" w:rsidP="00064F68">
      <w:pPr>
        <w:pStyle w:val="a6"/>
        <w:tabs>
          <w:tab w:val="left" w:pos="851"/>
        </w:tabs>
        <w:ind w:left="0" w:firstLine="709"/>
        <w:jc w:val="both"/>
        <w:rPr>
          <w:sz w:val="28"/>
          <w:szCs w:val="28"/>
        </w:rPr>
      </w:pPr>
    </w:p>
    <w:p w:rsidR="00064F68" w:rsidRPr="00064F68" w:rsidRDefault="00064F68" w:rsidP="00064F68">
      <w:pPr>
        <w:pStyle w:val="a6"/>
        <w:tabs>
          <w:tab w:val="left" w:pos="851"/>
        </w:tabs>
        <w:ind w:left="0" w:firstLine="709"/>
        <w:jc w:val="both"/>
        <w:rPr>
          <w:sz w:val="28"/>
          <w:szCs w:val="28"/>
        </w:rPr>
      </w:pPr>
      <w:r w:rsidRPr="00064F68">
        <w:rPr>
          <w:sz w:val="28"/>
          <w:szCs w:val="28"/>
        </w:rPr>
        <w:t>3</w:t>
      </w:r>
      <w:r w:rsidR="00F86445" w:rsidRPr="00F86445">
        <w:rPr>
          <w:sz w:val="28"/>
          <w:szCs w:val="28"/>
        </w:rPr>
        <w:t>1</w:t>
      </w:r>
      <w:r w:rsidRPr="00064F68">
        <w:rPr>
          <w:sz w:val="28"/>
          <w:szCs w:val="28"/>
        </w:rPr>
        <w:t>. Собрание открывается:</w:t>
      </w:r>
    </w:p>
    <w:p w:rsidR="00064F68" w:rsidRPr="00064F68" w:rsidRDefault="00F86445" w:rsidP="00064F68">
      <w:pPr>
        <w:pStyle w:val="a6"/>
        <w:tabs>
          <w:tab w:val="left" w:pos="851"/>
        </w:tabs>
        <w:ind w:left="0" w:firstLine="709"/>
        <w:jc w:val="both"/>
        <w:rPr>
          <w:sz w:val="28"/>
          <w:szCs w:val="28"/>
        </w:rPr>
      </w:pPr>
      <w:r w:rsidRPr="00F86445">
        <w:rPr>
          <w:sz w:val="28"/>
          <w:szCs w:val="28"/>
        </w:rPr>
        <w:t xml:space="preserve">1) </w:t>
      </w:r>
      <w:r w:rsidR="00064F68" w:rsidRPr="00064F68">
        <w:rPr>
          <w:sz w:val="28"/>
          <w:szCs w:val="28"/>
        </w:rPr>
        <w:t xml:space="preserve">должностным лицом органов местного самоуправления, назначенным ответственным за подготовку собрания в случае, если инициатором проведения собрания является Совет депутатов или Глава </w:t>
      </w:r>
      <w:r w:rsidR="00AA0D4F">
        <w:rPr>
          <w:sz w:val="28"/>
          <w:szCs w:val="28"/>
        </w:rPr>
        <w:t>Г</w:t>
      </w:r>
      <w:r w:rsidR="00064F68" w:rsidRPr="00064F68">
        <w:rPr>
          <w:sz w:val="28"/>
          <w:szCs w:val="28"/>
        </w:rPr>
        <w:t>ородского округа;</w:t>
      </w:r>
    </w:p>
    <w:p w:rsidR="00064F68" w:rsidRPr="00064F68" w:rsidRDefault="00F86445" w:rsidP="00064F68">
      <w:pPr>
        <w:pStyle w:val="a6"/>
        <w:tabs>
          <w:tab w:val="left" w:pos="851"/>
        </w:tabs>
        <w:ind w:left="0" w:firstLine="709"/>
        <w:jc w:val="both"/>
        <w:rPr>
          <w:sz w:val="28"/>
          <w:szCs w:val="28"/>
        </w:rPr>
      </w:pPr>
      <w:r w:rsidRPr="00F86445">
        <w:rPr>
          <w:sz w:val="28"/>
          <w:szCs w:val="28"/>
        </w:rPr>
        <w:t xml:space="preserve">2) </w:t>
      </w:r>
      <w:r w:rsidR="00064F68" w:rsidRPr="00064F68">
        <w:rPr>
          <w:sz w:val="28"/>
          <w:szCs w:val="28"/>
        </w:rPr>
        <w:t xml:space="preserve">одним из членов инициативной группы в случае, если инициатором проведения собрания являются жители </w:t>
      </w:r>
      <w:r w:rsidR="00AA0D4F">
        <w:rPr>
          <w:sz w:val="28"/>
          <w:szCs w:val="28"/>
        </w:rPr>
        <w:t>Г</w:t>
      </w:r>
      <w:r w:rsidR="00064F68" w:rsidRPr="00064F68">
        <w:rPr>
          <w:sz w:val="28"/>
          <w:szCs w:val="28"/>
        </w:rPr>
        <w:t>ородского округа.</w:t>
      </w:r>
    </w:p>
    <w:p w:rsidR="00064F68" w:rsidRPr="00064F68" w:rsidRDefault="00064F68" w:rsidP="00064F68">
      <w:pPr>
        <w:pStyle w:val="a6"/>
        <w:tabs>
          <w:tab w:val="left" w:pos="851"/>
        </w:tabs>
        <w:ind w:left="0" w:firstLine="709"/>
        <w:jc w:val="both"/>
        <w:rPr>
          <w:sz w:val="28"/>
          <w:szCs w:val="28"/>
        </w:rPr>
      </w:pPr>
      <w:r w:rsidRPr="00064F68">
        <w:rPr>
          <w:sz w:val="28"/>
          <w:szCs w:val="28"/>
        </w:rPr>
        <w:t>3</w:t>
      </w:r>
      <w:r w:rsidR="00F86445" w:rsidRPr="007E0AE9">
        <w:rPr>
          <w:sz w:val="28"/>
          <w:szCs w:val="28"/>
        </w:rPr>
        <w:t>2</w:t>
      </w:r>
      <w:r w:rsidRPr="00064F68">
        <w:rPr>
          <w:sz w:val="28"/>
          <w:szCs w:val="28"/>
        </w:rPr>
        <w:t>. Для ведения собрания избирается президиум, состоящий из председателя, секретаря собрания и иных лиц по усмотрению участников собрания и по представлению лица, открывающего собрание.</w:t>
      </w:r>
    </w:p>
    <w:p w:rsidR="00064F68" w:rsidRPr="00064F68" w:rsidRDefault="00064F68" w:rsidP="00064F68">
      <w:pPr>
        <w:pStyle w:val="a6"/>
        <w:tabs>
          <w:tab w:val="left" w:pos="851"/>
        </w:tabs>
        <w:ind w:left="0" w:firstLine="709"/>
        <w:jc w:val="both"/>
        <w:rPr>
          <w:sz w:val="28"/>
          <w:szCs w:val="28"/>
        </w:rPr>
      </w:pPr>
      <w:r w:rsidRPr="00064F68">
        <w:rPr>
          <w:sz w:val="28"/>
          <w:szCs w:val="28"/>
        </w:rPr>
        <w:t>3</w:t>
      </w:r>
      <w:r w:rsidR="007E0AE9" w:rsidRPr="007E0AE9">
        <w:rPr>
          <w:sz w:val="28"/>
          <w:szCs w:val="28"/>
        </w:rPr>
        <w:t>3</w:t>
      </w:r>
      <w:r w:rsidRPr="00064F68">
        <w:rPr>
          <w:sz w:val="28"/>
          <w:szCs w:val="28"/>
        </w:rPr>
        <w:t>. Председатель собрания знакомит участников собрания с регламентом и представляет на утверждение повестку и иные вопросы, подготовленные ответственным лицом или инициативной группой и вынесенные на обсуждение собрания.</w:t>
      </w:r>
    </w:p>
    <w:p w:rsidR="00064F68" w:rsidRPr="00064F68" w:rsidRDefault="00066D8F" w:rsidP="00064F68">
      <w:pPr>
        <w:pStyle w:val="a6"/>
        <w:tabs>
          <w:tab w:val="left" w:pos="851"/>
        </w:tabs>
        <w:ind w:left="0" w:firstLine="709"/>
        <w:jc w:val="both"/>
        <w:rPr>
          <w:sz w:val="28"/>
          <w:szCs w:val="28"/>
        </w:rPr>
      </w:pPr>
      <w:r>
        <w:rPr>
          <w:sz w:val="28"/>
          <w:szCs w:val="28"/>
        </w:rPr>
        <w:t>3</w:t>
      </w:r>
      <w:r w:rsidR="007E0AE9" w:rsidRPr="007E0AE9">
        <w:rPr>
          <w:sz w:val="28"/>
          <w:szCs w:val="28"/>
        </w:rPr>
        <w:t>4</w:t>
      </w:r>
      <w:r w:rsidR="00064F68" w:rsidRPr="00064F68">
        <w:rPr>
          <w:sz w:val="28"/>
          <w:szCs w:val="28"/>
        </w:rPr>
        <w:t>. На собрании устанавливается следующий регламент работы:</w:t>
      </w:r>
    </w:p>
    <w:p w:rsidR="00064F68" w:rsidRPr="00064F68" w:rsidRDefault="007E0AE9" w:rsidP="00064F68">
      <w:pPr>
        <w:pStyle w:val="a6"/>
        <w:tabs>
          <w:tab w:val="left" w:pos="851"/>
        </w:tabs>
        <w:ind w:left="0" w:firstLine="709"/>
        <w:jc w:val="both"/>
        <w:rPr>
          <w:sz w:val="28"/>
          <w:szCs w:val="28"/>
        </w:rPr>
      </w:pPr>
      <w:r w:rsidRPr="007E0AE9">
        <w:rPr>
          <w:sz w:val="28"/>
          <w:szCs w:val="28"/>
        </w:rPr>
        <w:t xml:space="preserve">1) </w:t>
      </w:r>
      <w:r w:rsidR="00064F68" w:rsidRPr="00064F68">
        <w:rPr>
          <w:sz w:val="28"/>
          <w:szCs w:val="28"/>
        </w:rPr>
        <w:t>основной докладчик выступает до 30 минут;</w:t>
      </w:r>
    </w:p>
    <w:p w:rsidR="00064F68" w:rsidRPr="00064F68" w:rsidRDefault="007E0AE9" w:rsidP="00064F68">
      <w:pPr>
        <w:pStyle w:val="a6"/>
        <w:tabs>
          <w:tab w:val="left" w:pos="851"/>
        </w:tabs>
        <w:ind w:left="0" w:firstLine="709"/>
        <w:jc w:val="both"/>
        <w:rPr>
          <w:sz w:val="28"/>
          <w:szCs w:val="28"/>
        </w:rPr>
      </w:pPr>
      <w:r>
        <w:rPr>
          <w:sz w:val="28"/>
          <w:szCs w:val="28"/>
        </w:rPr>
        <w:t>2</w:t>
      </w:r>
      <w:r w:rsidRPr="007E0AE9">
        <w:rPr>
          <w:sz w:val="28"/>
          <w:szCs w:val="28"/>
        </w:rPr>
        <w:t xml:space="preserve">) </w:t>
      </w:r>
      <w:r w:rsidR="00064F68" w:rsidRPr="00064F68">
        <w:rPr>
          <w:sz w:val="28"/>
          <w:szCs w:val="28"/>
        </w:rPr>
        <w:t>участники собрания выступают в прениях не более 10 минут.</w:t>
      </w:r>
    </w:p>
    <w:p w:rsidR="00064F68" w:rsidRPr="00064F68" w:rsidRDefault="005F3FE6" w:rsidP="00064F68">
      <w:pPr>
        <w:pStyle w:val="a6"/>
        <w:tabs>
          <w:tab w:val="left" w:pos="851"/>
        </w:tabs>
        <w:ind w:left="0" w:firstLine="709"/>
        <w:jc w:val="both"/>
        <w:rPr>
          <w:sz w:val="28"/>
          <w:szCs w:val="28"/>
        </w:rPr>
      </w:pPr>
      <w:r w:rsidRPr="005F3FE6">
        <w:rPr>
          <w:sz w:val="28"/>
          <w:szCs w:val="28"/>
        </w:rPr>
        <w:t>3</w:t>
      </w:r>
      <w:r w:rsidR="007E0AE9" w:rsidRPr="007E0AE9">
        <w:rPr>
          <w:sz w:val="28"/>
          <w:szCs w:val="28"/>
        </w:rPr>
        <w:t>5</w:t>
      </w:r>
      <w:r w:rsidR="00064F68" w:rsidRPr="00064F68">
        <w:rPr>
          <w:sz w:val="28"/>
          <w:szCs w:val="28"/>
        </w:rPr>
        <w:t>. Председатель собрания имеет право задавать вопросы выступающим на собрании, излагать свою позицию по рассматриваемому вопросу, прерывать выступление участника, нарушающего регламент собрания, а также выступления, не имеющие отношения к теме собрания. Лицу, нарушающему порядок во время проведения собрания, председатель собрания может сделать предупреждение. При повторном нарушении порядка лицо, участвующее в собрании, может быть удалено с места проведения собрания уполномоченным представителем органов внутренних дел.</w:t>
      </w:r>
    </w:p>
    <w:p w:rsidR="00064F68" w:rsidRPr="00064F68" w:rsidRDefault="007E0AE9" w:rsidP="00064F68">
      <w:pPr>
        <w:pStyle w:val="a6"/>
        <w:tabs>
          <w:tab w:val="left" w:pos="851"/>
        </w:tabs>
        <w:ind w:left="0" w:firstLine="709"/>
        <w:jc w:val="both"/>
        <w:rPr>
          <w:sz w:val="28"/>
          <w:szCs w:val="28"/>
        </w:rPr>
      </w:pPr>
      <w:r w:rsidRPr="00986A60">
        <w:rPr>
          <w:sz w:val="28"/>
          <w:szCs w:val="28"/>
        </w:rPr>
        <w:t>36</w:t>
      </w:r>
      <w:r w:rsidR="00064F68" w:rsidRPr="00064F68">
        <w:rPr>
          <w:sz w:val="28"/>
          <w:szCs w:val="28"/>
        </w:rPr>
        <w:t>. Решение собрания граждан принимается открытым голосованием и считается принятым, если за него проголосовало более половины присутствующих на собрании жителей.</w:t>
      </w:r>
    </w:p>
    <w:p w:rsidR="00064F68" w:rsidRPr="00064F68" w:rsidRDefault="00986A60" w:rsidP="00064F68">
      <w:pPr>
        <w:pStyle w:val="a6"/>
        <w:tabs>
          <w:tab w:val="left" w:pos="851"/>
        </w:tabs>
        <w:ind w:left="0" w:firstLine="709"/>
        <w:jc w:val="both"/>
        <w:rPr>
          <w:sz w:val="28"/>
          <w:szCs w:val="28"/>
        </w:rPr>
      </w:pPr>
      <w:r>
        <w:rPr>
          <w:sz w:val="28"/>
          <w:szCs w:val="28"/>
        </w:rPr>
        <w:t>37</w:t>
      </w:r>
      <w:r w:rsidR="00064F68" w:rsidRPr="00064F68">
        <w:rPr>
          <w:sz w:val="28"/>
          <w:szCs w:val="28"/>
        </w:rPr>
        <w:t>. В голосовании участвуют только жители, имеющие право на участие в собрании.</w:t>
      </w:r>
    </w:p>
    <w:p w:rsidR="00064F68" w:rsidRPr="00064F68" w:rsidRDefault="00064F68" w:rsidP="00064F68">
      <w:pPr>
        <w:pStyle w:val="a6"/>
        <w:tabs>
          <w:tab w:val="left" w:pos="851"/>
        </w:tabs>
        <w:ind w:left="0" w:firstLine="709"/>
        <w:jc w:val="both"/>
        <w:rPr>
          <w:sz w:val="28"/>
          <w:szCs w:val="28"/>
        </w:rPr>
      </w:pPr>
      <w:r w:rsidRPr="00064F68">
        <w:rPr>
          <w:sz w:val="28"/>
          <w:szCs w:val="28"/>
        </w:rPr>
        <w:t>Представители органов местного самоуправления и иные лица, присутствующие на собрании, имеют право совещательного голоса.</w:t>
      </w:r>
    </w:p>
    <w:p w:rsidR="00064F68" w:rsidRPr="00064F68" w:rsidRDefault="00986A60" w:rsidP="00064F68">
      <w:pPr>
        <w:pStyle w:val="a6"/>
        <w:tabs>
          <w:tab w:val="left" w:pos="851"/>
        </w:tabs>
        <w:ind w:left="0" w:firstLine="709"/>
        <w:jc w:val="both"/>
        <w:rPr>
          <w:sz w:val="28"/>
          <w:szCs w:val="28"/>
        </w:rPr>
      </w:pPr>
      <w:r>
        <w:rPr>
          <w:sz w:val="28"/>
          <w:szCs w:val="28"/>
        </w:rPr>
        <w:t>38</w:t>
      </w:r>
      <w:r w:rsidR="00064F68" w:rsidRPr="00064F68">
        <w:rPr>
          <w:sz w:val="28"/>
          <w:szCs w:val="28"/>
        </w:rPr>
        <w:t>. Секретарь собрания осуществляет подсчет голосов и ведет протокол собрания, содержащий в обязательном порядке следующие сведения:</w:t>
      </w:r>
    </w:p>
    <w:p w:rsidR="00064F68" w:rsidRPr="00064F68" w:rsidRDefault="00986A60" w:rsidP="00064F68">
      <w:pPr>
        <w:pStyle w:val="a6"/>
        <w:tabs>
          <w:tab w:val="left" w:pos="851"/>
        </w:tabs>
        <w:ind w:left="0" w:firstLine="709"/>
        <w:jc w:val="both"/>
        <w:rPr>
          <w:sz w:val="28"/>
          <w:szCs w:val="28"/>
        </w:rPr>
      </w:pPr>
      <w:r>
        <w:rPr>
          <w:sz w:val="28"/>
          <w:szCs w:val="28"/>
        </w:rPr>
        <w:t>1)</w:t>
      </w:r>
      <w:r w:rsidR="00064F68" w:rsidRPr="00064F68">
        <w:rPr>
          <w:sz w:val="28"/>
          <w:szCs w:val="28"/>
        </w:rPr>
        <w:t xml:space="preserve"> дату проведения собрания;</w:t>
      </w:r>
    </w:p>
    <w:p w:rsidR="00064F68" w:rsidRPr="00064F68" w:rsidRDefault="00986A60" w:rsidP="00064F68">
      <w:pPr>
        <w:pStyle w:val="a6"/>
        <w:tabs>
          <w:tab w:val="left" w:pos="851"/>
        </w:tabs>
        <w:ind w:left="0" w:firstLine="709"/>
        <w:jc w:val="both"/>
        <w:rPr>
          <w:sz w:val="28"/>
          <w:szCs w:val="28"/>
        </w:rPr>
      </w:pPr>
      <w:r>
        <w:rPr>
          <w:sz w:val="28"/>
          <w:szCs w:val="28"/>
        </w:rPr>
        <w:t xml:space="preserve">2) </w:t>
      </w:r>
      <w:r w:rsidR="00064F68" w:rsidRPr="00064F68">
        <w:rPr>
          <w:sz w:val="28"/>
          <w:szCs w:val="28"/>
        </w:rPr>
        <w:t>время начала и окончания проведения собрания;</w:t>
      </w:r>
    </w:p>
    <w:p w:rsidR="00064F68" w:rsidRPr="00064F68" w:rsidRDefault="00986A60" w:rsidP="00064F68">
      <w:pPr>
        <w:pStyle w:val="a6"/>
        <w:tabs>
          <w:tab w:val="left" w:pos="851"/>
        </w:tabs>
        <w:ind w:left="0" w:firstLine="709"/>
        <w:jc w:val="both"/>
        <w:rPr>
          <w:sz w:val="28"/>
          <w:szCs w:val="28"/>
        </w:rPr>
      </w:pPr>
      <w:r>
        <w:rPr>
          <w:sz w:val="28"/>
          <w:szCs w:val="28"/>
        </w:rPr>
        <w:t>3)</w:t>
      </w:r>
      <w:r w:rsidR="00064F68" w:rsidRPr="00064F68">
        <w:rPr>
          <w:sz w:val="28"/>
          <w:szCs w:val="28"/>
        </w:rPr>
        <w:t xml:space="preserve"> место проведения собрания граждан;</w:t>
      </w:r>
    </w:p>
    <w:p w:rsidR="00064F68" w:rsidRPr="00064F68" w:rsidRDefault="00986A60" w:rsidP="00064F68">
      <w:pPr>
        <w:pStyle w:val="a6"/>
        <w:tabs>
          <w:tab w:val="left" w:pos="851"/>
        </w:tabs>
        <w:ind w:left="0" w:firstLine="709"/>
        <w:jc w:val="both"/>
        <w:rPr>
          <w:sz w:val="28"/>
          <w:szCs w:val="28"/>
        </w:rPr>
      </w:pPr>
      <w:r>
        <w:rPr>
          <w:sz w:val="28"/>
          <w:szCs w:val="28"/>
        </w:rPr>
        <w:t>4)</w:t>
      </w:r>
      <w:r w:rsidR="00064F68" w:rsidRPr="00064F68">
        <w:rPr>
          <w:sz w:val="28"/>
          <w:szCs w:val="28"/>
        </w:rPr>
        <w:t xml:space="preserve"> инициатора проведения собрания;</w:t>
      </w:r>
    </w:p>
    <w:p w:rsidR="00064F68" w:rsidRPr="00064F68" w:rsidRDefault="00986A60" w:rsidP="00064F68">
      <w:pPr>
        <w:pStyle w:val="a6"/>
        <w:tabs>
          <w:tab w:val="left" w:pos="851"/>
        </w:tabs>
        <w:ind w:left="0" w:firstLine="709"/>
        <w:jc w:val="both"/>
        <w:rPr>
          <w:sz w:val="28"/>
          <w:szCs w:val="28"/>
        </w:rPr>
      </w:pPr>
      <w:r>
        <w:rPr>
          <w:sz w:val="28"/>
          <w:szCs w:val="28"/>
        </w:rPr>
        <w:t>5)</w:t>
      </w:r>
      <w:r w:rsidR="00064F68" w:rsidRPr="00064F68">
        <w:rPr>
          <w:sz w:val="28"/>
          <w:szCs w:val="28"/>
        </w:rPr>
        <w:t xml:space="preserve"> описание территории в соответствии п</w:t>
      </w:r>
      <w:r w:rsidR="00404418">
        <w:rPr>
          <w:sz w:val="28"/>
          <w:szCs w:val="28"/>
        </w:rPr>
        <w:t>унктом 1</w:t>
      </w:r>
      <w:r w:rsidR="00AA0D4F">
        <w:rPr>
          <w:sz w:val="28"/>
          <w:szCs w:val="28"/>
        </w:rPr>
        <w:t>6</w:t>
      </w:r>
      <w:r w:rsidR="00064F68" w:rsidRPr="00064F68">
        <w:rPr>
          <w:sz w:val="28"/>
          <w:szCs w:val="28"/>
        </w:rPr>
        <w:t xml:space="preserve"> настоящего Порядка, на которой проводится собрание;</w:t>
      </w:r>
    </w:p>
    <w:p w:rsidR="00064F68" w:rsidRPr="00064F68" w:rsidRDefault="00986A60" w:rsidP="00064F68">
      <w:pPr>
        <w:pStyle w:val="a6"/>
        <w:tabs>
          <w:tab w:val="left" w:pos="851"/>
        </w:tabs>
        <w:ind w:left="0" w:firstLine="709"/>
        <w:jc w:val="both"/>
        <w:rPr>
          <w:sz w:val="28"/>
          <w:szCs w:val="28"/>
        </w:rPr>
      </w:pPr>
      <w:r>
        <w:rPr>
          <w:sz w:val="28"/>
          <w:szCs w:val="28"/>
        </w:rPr>
        <w:t>6)</w:t>
      </w:r>
      <w:r w:rsidR="00064F68" w:rsidRPr="00064F68">
        <w:rPr>
          <w:sz w:val="28"/>
          <w:szCs w:val="28"/>
        </w:rPr>
        <w:t xml:space="preserve"> фамилию, имя, отчество, должность ответственного лица либо членов инициативной группы, ответственных за проведение собрания;</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7) </w:t>
      </w:r>
      <w:r w:rsidRPr="00064F68">
        <w:rPr>
          <w:sz w:val="28"/>
          <w:szCs w:val="28"/>
        </w:rPr>
        <w:t>количество жителей, имеющих право участвовать в собрании;</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8) </w:t>
      </w:r>
      <w:r w:rsidRPr="00064F68">
        <w:rPr>
          <w:sz w:val="28"/>
          <w:szCs w:val="28"/>
        </w:rPr>
        <w:t>количество жителей, зарегистрированных в качестве участников собрания;</w:t>
      </w:r>
    </w:p>
    <w:p w:rsidR="00064F68" w:rsidRPr="00064F68" w:rsidRDefault="00064F68" w:rsidP="00064F68">
      <w:pPr>
        <w:pStyle w:val="a6"/>
        <w:tabs>
          <w:tab w:val="left" w:pos="851"/>
        </w:tabs>
        <w:ind w:left="0" w:firstLine="709"/>
        <w:jc w:val="both"/>
        <w:rPr>
          <w:sz w:val="28"/>
          <w:szCs w:val="28"/>
        </w:rPr>
      </w:pPr>
      <w:r w:rsidRPr="00064F68">
        <w:rPr>
          <w:sz w:val="28"/>
          <w:szCs w:val="28"/>
        </w:rPr>
        <w:lastRenderedPageBreak/>
        <w:t xml:space="preserve"> </w:t>
      </w:r>
      <w:r w:rsidR="00986A60">
        <w:rPr>
          <w:sz w:val="28"/>
          <w:szCs w:val="28"/>
        </w:rPr>
        <w:t xml:space="preserve">9) </w:t>
      </w:r>
      <w:r w:rsidRPr="00064F68">
        <w:rPr>
          <w:sz w:val="28"/>
          <w:szCs w:val="28"/>
        </w:rPr>
        <w:t>фамилии, имена, отчества избранных членов президиума собрания;</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10) </w:t>
      </w:r>
      <w:r w:rsidRPr="00064F68">
        <w:rPr>
          <w:sz w:val="28"/>
          <w:szCs w:val="28"/>
        </w:rPr>
        <w:t>полную формулировку рассматриваемого вопроса (вопросов);</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11) </w:t>
      </w:r>
      <w:r w:rsidRPr="00064F68">
        <w:rPr>
          <w:sz w:val="28"/>
          <w:szCs w:val="28"/>
        </w:rPr>
        <w:t>фамилии выступивших;</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12) </w:t>
      </w:r>
      <w:r w:rsidRPr="00064F68">
        <w:rPr>
          <w:sz w:val="28"/>
          <w:szCs w:val="28"/>
        </w:rPr>
        <w:t>краткое содержание выступлений по рассматриваемому вопросу (вопросам);</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13) </w:t>
      </w:r>
      <w:r w:rsidRPr="00064F68">
        <w:rPr>
          <w:sz w:val="28"/>
          <w:szCs w:val="28"/>
        </w:rPr>
        <w:t>результаты голосования;</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14) </w:t>
      </w:r>
      <w:r w:rsidRPr="00064F68">
        <w:rPr>
          <w:sz w:val="28"/>
          <w:szCs w:val="28"/>
        </w:rPr>
        <w:t>принятые решения по каждому вопросу повестки собрания;</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15) </w:t>
      </w:r>
      <w:r w:rsidRPr="00064F68">
        <w:rPr>
          <w:sz w:val="28"/>
          <w:szCs w:val="28"/>
        </w:rPr>
        <w:t>список участвующих в собрании представителей органов местного самоуправления и приглашенных лиц.</w:t>
      </w:r>
    </w:p>
    <w:p w:rsidR="00064F68" w:rsidRPr="00064F68" w:rsidRDefault="00064F68" w:rsidP="00064F68">
      <w:pPr>
        <w:pStyle w:val="a6"/>
        <w:tabs>
          <w:tab w:val="left" w:pos="851"/>
        </w:tabs>
        <w:ind w:left="0" w:firstLine="709"/>
        <w:jc w:val="both"/>
        <w:rPr>
          <w:sz w:val="28"/>
          <w:szCs w:val="28"/>
        </w:rPr>
      </w:pPr>
      <w:r w:rsidRPr="00064F68">
        <w:rPr>
          <w:sz w:val="28"/>
          <w:szCs w:val="28"/>
        </w:rPr>
        <w:t>Листы регистрации участников собрания граждан являются неотъемлемой частью протокола собрания граждан.</w:t>
      </w:r>
    </w:p>
    <w:p w:rsidR="00064F68" w:rsidRPr="00064F68" w:rsidRDefault="00986A60" w:rsidP="00064F68">
      <w:pPr>
        <w:pStyle w:val="a6"/>
        <w:tabs>
          <w:tab w:val="left" w:pos="851"/>
        </w:tabs>
        <w:ind w:left="0" w:firstLine="709"/>
        <w:jc w:val="both"/>
        <w:rPr>
          <w:sz w:val="28"/>
          <w:szCs w:val="28"/>
        </w:rPr>
      </w:pPr>
      <w:r>
        <w:rPr>
          <w:sz w:val="28"/>
          <w:szCs w:val="28"/>
        </w:rPr>
        <w:t>39</w:t>
      </w:r>
      <w:r w:rsidR="00064F68" w:rsidRPr="00064F68">
        <w:rPr>
          <w:sz w:val="28"/>
          <w:szCs w:val="28"/>
        </w:rPr>
        <w:t xml:space="preserve">. Решения собрания носят рекомендательный характер для органов местного самоуправления </w:t>
      </w:r>
      <w:r w:rsidR="00AA0D4F">
        <w:rPr>
          <w:sz w:val="28"/>
          <w:szCs w:val="28"/>
        </w:rPr>
        <w:t>Г</w:t>
      </w:r>
      <w:r w:rsidR="00064F68" w:rsidRPr="00064F68">
        <w:rPr>
          <w:sz w:val="28"/>
          <w:szCs w:val="28"/>
        </w:rPr>
        <w:t xml:space="preserve">ородского округа, жителей </w:t>
      </w:r>
      <w:r w:rsidR="00AA0D4F">
        <w:rPr>
          <w:sz w:val="28"/>
          <w:szCs w:val="28"/>
        </w:rPr>
        <w:t>Г</w:t>
      </w:r>
      <w:r w:rsidR="00064F68" w:rsidRPr="00064F68">
        <w:rPr>
          <w:sz w:val="28"/>
          <w:szCs w:val="28"/>
        </w:rPr>
        <w:t>ородского округа, предприятий, учреждений и организаций.</w:t>
      </w:r>
    </w:p>
    <w:p w:rsidR="00064F68" w:rsidRDefault="00986A60" w:rsidP="00064F68">
      <w:pPr>
        <w:pStyle w:val="a6"/>
        <w:tabs>
          <w:tab w:val="left" w:pos="851"/>
        </w:tabs>
        <w:ind w:left="0" w:firstLine="709"/>
        <w:jc w:val="both"/>
        <w:rPr>
          <w:sz w:val="28"/>
          <w:szCs w:val="28"/>
        </w:rPr>
      </w:pPr>
      <w:r>
        <w:rPr>
          <w:sz w:val="28"/>
          <w:szCs w:val="28"/>
        </w:rPr>
        <w:t>40</w:t>
      </w:r>
      <w:r w:rsidR="00064F68" w:rsidRPr="00064F68">
        <w:rPr>
          <w:sz w:val="28"/>
          <w:szCs w:val="28"/>
        </w:rPr>
        <w:t xml:space="preserve">. </w:t>
      </w:r>
      <w:r w:rsidR="00064F68" w:rsidRPr="008551BF">
        <w:rPr>
          <w:sz w:val="28"/>
          <w:szCs w:val="28"/>
        </w:rPr>
        <w:t>Подписанный председателем и секретарем собрания протокол и листы регистрации участников собрания</w:t>
      </w:r>
      <w:r w:rsidR="00BC0E41" w:rsidRPr="008551BF">
        <w:rPr>
          <w:sz w:val="28"/>
          <w:szCs w:val="28"/>
        </w:rPr>
        <w:t xml:space="preserve"> </w:t>
      </w:r>
      <w:r w:rsidR="00064F68" w:rsidRPr="008551BF">
        <w:rPr>
          <w:sz w:val="28"/>
          <w:szCs w:val="28"/>
        </w:rPr>
        <w:t>направляются в</w:t>
      </w:r>
      <w:r w:rsidR="00BC0E41" w:rsidRPr="008551BF">
        <w:rPr>
          <w:sz w:val="28"/>
          <w:szCs w:val="28"/>
        </w:rPr>
        <w:t xml:space="preserve"> органы местного самоуправления </w:t>
      </w:r>
      <w:r w:rsidR="00064F68" w:rsidRPr="008551BF">
        <w:rPr>
          <w:sz w:val="28"/>
          <w:szCs w:val="28"/>
        </w:rPr>
        <w:t>для учета в работе и принятия муниципальных правовых актов на основании результатов проведенного собрания в пределах своих полномочий</w:t>
      </w:r>
      <w:r w:rsidR="00BC0E41">
        <w:rPr>
          <w:sz w:val="28"/>
          <w:szCs w:val="28"/>
        </w:rPr>
        <w:t xml:space="preserve"> не позднее 5 (пяти) рабочих дней со дня проведения собрания</w:t>
      </w:r>
      <w:r w:rsidR="00064F68" w:rsidRPr="00064F68">
        <w:rPr>
          <w:sz w:val="28"/>
          <w:szCs w:val="28"/>
        </w:rPr>
        <w:t>.</w:t>
      </w:r>
    </w:p>
    <w:p w:rsidR="008551BF" w:rsidRDefault="008551BF" w:rsidP="00064F68">
      <w:pPr>
        <w:pStyle w:val="a6"/>
        <w:tabs>
          <w:tab w:val="left" w:pos="851"/>
        </w:tabs>
        <w:ind w:left="0" w:firstLine="709"/>
        <w:jc w:val="both"/>
        <w:rPr>
          <w:sz w:val="28"/>
          <w:szCs w:val="28"/>
        </w:rPr>
      </w:pPr>
      <w:r>
        <w:rPr>
          <w:sz w:val="28"/>
          <w:szCs w:val="28"/>
        </w:rPr>
        <w:t>41. К листам регистрации участников собрания прилагаются согласи</w:t>
      </w:r>
      <w:r w:rsidR="00E6404A">
        <w:rPr>
          <w:sz w:val="28"/>
          <w:szCs w:val="28"/>
        </w:rPr>
        <w:t>я</w:t>
      </w:r>
      <w:r>
        <w:rPr>
          <w:sz w:val="28"/>
          <w:szCs w:val="28"/>
        </w:rPr>
        <w:t xml:space="preserve"> всех </w:t>
      </w:r>
      <w:r w:rsidR="00507082">
        <w:rPr>
          <w:sz w:val="28"/>
          <w:szCs w:val="28"/>
        </w:rPr>
        <w:t>участников собрания</w:t>
      </w:r>
      <w:r>
        <w:rPr>
          <w:sz w:val="28"/>
          <w:szCs w:val="28"/>
        </w:rPr>
        <w:t xml:space="preserve"> на обработку персональных данных по форме согласно приложению 2 к настоящему </w:t>
      </w:r>
      <w:r w:rsidR="00507082">
        <w:rPr>
          <w:sz w:val="28"/>
          <w:szCs w:val="28"/>
        </w:rPr>
        <w:t>Порядку</w:t>
      </w:r>
      <w:r>
        <w:rPr>
          <w:sz w:val="28"/>
          <w:szCs w:val="28"/>
        </w:rPr>
        <w:t>,</w:t>
      </w:r>
      <w:r w:rsidR="00507082">
        <w:rPr>
          <w:sz w:val="28"/>
          <w:szCs w:val="28"/>
        </w:rPr>
        <w:t xml:space="preserve"> а при необходимости, согласи</w:t>
      </w:r>
      <w:r w:rsidR="00E6404A">
        <w:rPr>
          <w:sz w:val="28"/>
          <w:szCs w:val="28"/>
        </w:rPr>
        <w:t>я</w:t>
      </w:r>
      <w:r w:rsidR="00507082">
        <w:rPr>
          <w:sz w:val="28"/>
          <w:szCs w:val="28"/>
        </w:rPr>
        <w:t xml:space="preserve"> на обработку персональных данных для распространения по форме согласно приложению 3 к настоящему Порядку,</w:t>
      </w:r>
      <w:r>
        <w:rPr>
          <w:sz w:val="28"/>
          <w:szCs w:val="28"/>
        </w:rPr>
        <w:t xml:space="preserve"> оформленные в соответствии с требованиями Федерального закона от 27.07.2006 № 152</w:t>
      </w:r>
      <w:r w:rsidR="00BB347F">
        <w:rPr>
          <w:sz w:val="28"/>
          <w:szCs w:val="28"/>
        </w:rPr>
        <w:t>-ФЗ</w:t>
      </w:r>
      <w:r>
        <w:rPr>
          <w:sz w:val="28"/>
          <w:szCs w:val="28"/>
        </w:rPr>
        <w:t xml:space="preserve"> «О персональных данных»</w:t>
      </w:r>
      <w:r w:rsidR="00507082">
        <w:rPr>
          <w:sz w:val="28"/>
          <w:szCs w:val="28"/>
        </w:rPr>
        <w:t>.</w:t>
      </w:r>
    </w:p>
    <w:p w:rsidR="00507082" w:rsidRDefault="00507082" w:rsidP="00064F68">
      <w:pPr>
        <w:pStyle w:val="a6"/>
        <w:tabs>
          <w:tab w:val="left" w:pos="851"/>
        </w:tabs>
        <w:ind w:left="0" w:firstLine="709"/>
        <w:jc w:val="both"/>
        <w:rPr>
          <w:sz w:val="28"/>
          <w:szCs w:val="28"/>
        </w:rPr>
      </w:pPr>
      <w:r>
        <w:rPr>
          <w:sz w:val="28"/>
          <w:szCs w:val="28"/>
        </w:rPr>
        <w:t>42. Листы регистрации заверяются лицом, осуществляющим сбор подписей</w:t>
      </w:r>
      <w:r w:rsidR="00BB347F">
        <w:rPr>
          <w:sz w:val="28"/>
          <w:szCs w:val="28"/>
        </w:rPr>
        <w:t>, с указанием даты проведения собрания, фамилии, имени, отчества (последнее при наличии), даты рождения, адреса регистрации (с указанием по месту жительства или месту пребывания), лицо осуществляющее сбор подписей, также представляет согласие на обработку персональных данных, и, при необходимости, согласие на обработку персональных данных для распространения, оформленные в соответствии с требованиями Федерального закона от 27.07.2006 № 152-ФЗ «О персональных данных».</w:t>
      </w:r>
    </w:p>
    <w:p w:rsidR="00BB347F" w:rsidRPr="00064F68" w:rsidRDefault="00BB347F" w:rsidP="00064F68">
      <w:pPr>
        <w:pStyle w:val="a6"/>
        <w:tabs>
          <w:tab w:val="left" w:pos="851"/>
        </w:tabs>
        <w:ind w:left="0" w:firstLine="709"/>
        <w:jc w:val="both"/>
        <w:rPr>
          <w:sz w:val="28"/>
          <w:szCs w:val="28"/>
        </w:rPr>
      </w:pPr>
      <w:r>
        <w:rPr>
          <w:sz w:val="28"/>
          <w:szCs w:val="28"/>
        </w:rPr>
        <w:t xml:space="preserve">43. Обработка персональных данных осуществляется с учетом требований, установленных Федеральным законом </w:t>
      </w:r>
      <w:r w:rsidRPr="00BB347F">
        <w:rPr>
          <w:sz w:val="28"/>
          <w:szCs w:val="28"/>
        </w:rPr>
        <w:t>от 27.07.2006 № 152-ФЗ «О персональных данных»</w:t>
      </w:r>
      <w:r>
        <w:rPr>
          <w:sz w:val="28"/>
          <w:szCs w:val="28"/>
        </w:rPr>
        <w:t>.</w:t>
      </w:r>
    </w:p>
    <w:p w:rsidR="000C0F8D" w:rsidRDefault="00404418" w:rsidP="00404418">
      <w:pPr>
        <w:pStyle w:val="a6"/>
        <w:tabs>
          <w:tab w:val="left" w:pos="851"/>
        </w:tabs>
        <w:ind w:left="0" w:firstLine="709"/>
        <w:jc w:val="both"/>
        <w:rPr>
          <w:sz w:val="28"/>
          <w:szCs w:val="28"/>
        </w:rPr>
      </w:pPr>
      <w:r>
        <w:rPr>
          <w:sz w:val="28"/>
          <w:szCs w:val="28"/>
        </w:rPr>
        <w:t>4</w:t>
      </w:r>
      <w:r w:rsidR="00BB347F">
        <w:rPr>
          <w:sz w:val="28"/>
          <w:szCs w:val="28"/>
        </w:rPr>
        <w:t>4</w:t>
      </w:r>
      <w:r w:rsidR="00064F68" w:rsidRPr="00064F68">
        <w:rPr>
          <w:sz w:val="28"/>
          <w:szCs w:val="28"/>
        </w:rPr>
        <w:t>. Итоги собрания подлеж</w:t>
      </w:r>
      <w:r>
        <w:rPr>
          <w:sz w:val="28"/>
          <w:szCs w:val="28"/>
        </w:rPr>
        <w:t>а</w:t>
      </w:r>
      <w:r w:rsidR="00064F68" w:rsidRPr="00064F68">
        <w:rPr>
          <w:sz w:val="28"/>
          <w:szCs w:val="28"/>
        </w:rPr>
        <w:t xml:space="preserve">т </w:t>
      </w:r>
      <w:r w:rsidRPr="00404418">
        <w:rPr>
          <w:sz w:val="28"/>
          <w:szCs w:val="28"/>
        </w:rPr>
        <w:t xml:space="preserve">официальному опубликованию в официальном средстве массовой информации </w:t>
      </w:r>
      <w:r w:rsidR="00AA0D4F">
        <w:rPr>
          <w:sz w:val="28"/>
          <w:szCs w:val="28"/>
        </w:rPr>
        <w:t>Г</w:t>
      </w:r>
      <w:r w:rsidRPr="00404418">
        <w:rPr>
          <w:sz w:val="28"/>
          <w:szCs w:val="28"/>
        </w:rPr>
        <w:t xml:space="preserve">ородского округа и размещению в информационно-телекоммуникационной сети «Интернет» на официальном сайте </w:t>
      </w:r>
      <w:r w:rsidR="00AA0D4F">
        <w:rPr>
          <w:sz w:val="28"/>
          <w:szCs w:val="28"/>
        </w:rPr>
        <w:t>Г</w:t>
      </w:r>
      <w:r w:rsidRPr="00404418">
        <w:rPr>
          <w:sz w:val="28"/>
          <w:szCs w:val="28"/>
        </w:rPr>
        <w:t>ородского округа</w:t>
      </w:r>
      <w:r w:rsidR="00BC0E41">
        <w:rPr>
          <w:sz w:val="28"/>
          <w:szCs w:val="28"/>
        </w:rPr>
        <w:t xml:space="preserve"> в срок</w:t>
      </w:r>
      <w:r w:rsidRPr="00404418">
        <w:rPr>
          <w:sz w:val="28"/>
          <w:szCs w:val="28"/>
        </w:rPr>
        <w:t xml:space="preserve"> не позднее </w:t>
      </w:r>
      <w:r w:rsidR="00064F68" w:rsidRPr="00064F68">
        <w:rPr>
          <w:sz w:val="28"/>
          <w:szCs w:val="28"/>
        </w:rPr>
        <w:t>5</w:t>
      </w:r>
      <w:r w:rsidR="00BC0E41">
        <w:rPr>
          <w:sz w:val="28"/>
          <w:szCs w:val="28"/>
        </w:rPr>
        <w:t xml:space="preserve"> (пяти)</w:t>
      </w:r>
      <w:r w:rsidR="00064F68" w:rsidRPr="00064F68">
        <w:rPr>
          <w:sz w:val="28"/>
          <w:szCs w:val="28"/>
        </w:rPr>
        <w:t xml:space="preserve"> дней со дня </w:t>
      </w:r>
      <w:r w:rsidR="00BC0E41">
        <w:rPr>
          <w:sz w:val="28"/>
          <w:szCs w:val="28"/>
        </w:rPr>
        <w:t>их поступления в органы местного самоуправления</w:t>
      </w:r>
      <w:r w:rsidR="00064F68" w:rsidRPr="00064F68">
        <w:rPr>
          <w:sz w:val="28"/>
          <w:szCs w:val="28"/>
        </w:rPr>
        <w:t>.</w:t>
      </w:r>
    </w:p>
    <w:p w:rsidR="002408A8" w:rsidRDefault="002408A8">
      <w:pPr>
        <w:spacing w:after="200" w:line="276" w:lineRule="auto"/>
        <w:rPr>
          <w:sz w:val="28"/>
          <w:szCs w:val="28"/>
        </w:rPr>
      </w:pPr>
      <w:r>
        <w:rPr>
          <w:sz w:val="28"/>
          <w:szCs w:val="28"/>
        </w:rPr>
        <w:br w:type="page"/>
      </w:r>
    </w:p>
    <w:p w:rsidR="003E3578" w:rsidRPr="00404418" w:rsidRDefault="003E3578" w:rsidP="00404418">
      <w:pPr>
        <w:pStyle w:val="a6"/>
        <w:tabs>
          <w:tab w:val="left" w:pos="851"/>
        </w:tabs>
        <w:ind w:left="0" w:firstLine="709"/>
        <w:jc w:val="both"/>
        <w:rPr>
          <w:sz w:val="28"/>
          <w:szCs w:val="28"/>
        </w:rPr>
      </w:pPr>
    </w:p>
    <w:p w:rsidR="000C0F8D" w:rsidRDefault="000C0F8D" w:rsidP="00315C9A">
      <w:pPr>
        <w:pStyle w:val="a6"/>
        <w:ind w:firstLine="709"/>
        <w:jc w:val="center"/>
        <w:rPr>
          <w:sz w:val="28"/>
          <w:szCs w:val="28"/>
        </w:rPr>
      </w:pPr>
      <w:r>
        <w:rPr>
          <w:sz w:val="28"/>
          <w:szCs w:val="28"/>
          <w:lang w:val="en-US"/>
        </w:rPr>
        <w:t>I</w:t>
      </w:r>
      <w:r w:rsidR="008551BF" w:rsidRPr="008551BF">
        <w:rPr>
          <w:sz w:val="28"/>
          <w:szCs w:val="28"/>
          <w:lang w:val="en-US"/>
        </w:rPr>
        <w:t>V</w:t>
      </w:r>
      <w:r w:rsidRPr="000C0F8D">
        <w:rPr>
          <w:sz w:val="28"/>
          <w:szCs w:val="28"/>
        </w:rPr>
        <w:t xml:space="preserve">. </w:t>
      </w:r>
      <w:r w:rsidR="003E3578">
        <w:rPr>
          <w:sz w:val="28"/>
          <w:szCs w:val="28"/>
        </w:rPr>
        <w:t>Финансирование проведения собраний</w:t>
      </w:r>
    </w:p>
    <w:p w:rsidR="000C0F8D" w:rsidRDefault="000C0F8D" w:rsidP="000C0F8D">
      <w:pPr>
        <w:pStyle w:val="a6"/>
        <w:ind w:left="0" w:firstLine="709"/>
        <w:jc w:val="both"/>
        <w:rPr>
          <w:sz w:val="28"/>
          <w:szCs w:val="28"/>
        </w:rPr>
      </w:pPr>
    </w:p>
    <w:p w:rsidR="000C0F8D" w:rsidRDefault="003E3578" w:rsidP="000C0F8D">
      <w:pPr>
        <w:pStyle w:val="a6"/>
        <w:ind w:left="0" w:firstLine="709"/>
        <w:jc w:val="both"/>
        <w:rPr>
          <w:sz w:val="28"/>
          <w:szCs w:val="28"/>
        </w:rPr>
      </w:pPr>
      <w:r>
        <w:rPr>
          <w:sz w:val="28"/>
          <w:szCs w:val="28"/>
        </w:rPr>
        <w:t>4</w:t>
      </w:r>
      <w:r w:rsidR="00DD65D6">
        <w:rPr>
          <w:sz w:val="28"/>
          <w:szCs w:val="28"/>
        </w:rPr>
        <w:t>5</w:t>
      </w:r>
      <w:r>
        <w:rPr>
          <w:sz w:val="28"/>
          <w:szCs w:val="28"/>
        </w:rPr>
        <w:t xml:space="preserve">. </w:t>
      </w:r>
      <w:r w:rsidR="00DD65D6">
        <w:rPr>
          <w:sz w:val="28"/>
          <w:szCs w:val="28"/>
        </w:rPr>
        <w:t>Расходы, связанные</w:t>
      </w:r>
      <w:r w:rsidRPr="003E3578">
        <w:rPr>
          <w:sz w:val="28"/>
          <w:szCs w:val="28"/>
        </w:rPr>
        <w:t xml:space="preserve"> с подготовкой и проведением собраний,</w:t>
      </w:r>
      <w:r w:rsidR="00BB347F">
        <w:rPr>
          <w:sz w:val="28"/>
          <w:szCs w:val="28"/>
        </w:rPr>
        <w:t xml:space="preserve"> назначенных</w:t>
      </w:r>
      <w:r w:rsidRPr="003E3578">
        <w:rPr>
          <w:sz w:val="28"/>
          <w:szCs w:val="28"/>
        </w:rPr>
        <w:t xml:space="preserve"> </w:t>
      </w:r>
      <w:r w:rsidR="00BB347F">
        <w:rPr>
          <w:sz w:val="28"/>
          <w:szCs w:val="28"/>
        </w:rPr>
        <w:t xml:space="preserve">по инициативе Совета Депутатов или Главы Городского округа </w:t>
      </w:r>
      <w:r w:rsidR="00DD65D6">
        <w:rPr>
          <w:sz w:val="28"/>
          <w:szCs w:val="28"/>
        </w:rPr>
        <w:t>обеспечиваются</w:t>
      </w:r>
      <w:r w:rsidR="00BB347F">
        <w:rPr>
          <w:sz w:val="28"/>
          <w:szCs w:val="28"/>
        </w:rPr>
        <w:t xml:space="preserve"> </w:t>
      </w:r>
      <w:r w:rsidR="00DD65D6">
        <w:rPr>
          <w:sz w:val="28"/>
          <w:szCs w:val="28"/>
        </w:rPr>
        <w:t>за счет</w:t>
      </w:r>
      <w:r w:rsidR="00BB347F">
        <w:rPr>
          <w:sz w:val="28"/>
          <w:szCs w:val="28"/>
        </w:rPr>
        <w:t xml:space="preserve"> средств бюджета Городского округа</w:t>
      </w:r>
      <w:r w:rsidRPr="003E3578">
        <w:rPr>
          <w:sz w:val="28"/>
          <w:szCs w:val="28"/>
        </w:rPr>
        <w:t>.</w:t>
      </w:r>
    </w:p>
    <w:p w:rsidR="00DD65D6" w:rsidRPr="000C0F8D" w:rsidRDefault="00DD65D6" w:rsidP="000C0F8D">
      <w:pPr>
        <w:pStyle w:val="a6"/>
        <w:ind w:left="0" w:firstLine="709"/>
        <w:jc w:val="both"/>
        <w:rPr>
          <w:sz w:val="28"/>
          <w:szCs w:val="28"/>
        </w:rPr>
      </w:pPr>
      <w:r>
        <w:rPr>
          <w:sz w:val="28"/>
          <w:szCs w:val="28"/>
        </w:rPr>
        <w:t xml:space="preserve">Расходы, связанные с подготовкой и проведением собраний, назначенных по инициативе жителей обеспечиваются за счет средств </w:t>
      </w:r>
      <w:r w:rsidR="00AA0D4F">
        <w:rPr>
          <w:sz w:val="28"/>
          <w:szCs w:val="28"/>
        </w:rPr>
        <w:t>граждан</w:t>
      </w:r>
      <w:r>
        <w:rPr>
          <w:sz w:val="28"/>
          <w:szCs w:val="28"/>
        </w:rPr>
        <w:t>.</w:t>
      </w:r>
    </w:p>
    <w:p w:rsidR="008C0471" w:rsidRDefault="008C0471" w:rsidP="000B2134">
      <w:pPr>
        <w:tabs>
          <w:tab w:val="left" w:pos="6195"/>
        </w:tabs>
        <w:rPr>
          <w:sz w:val="28"/>
          <w:szCs w:val="28"/>
        </w:rPr>
      </w:pPr>
    </w:p>
    <w:p w:rsidR="002408A8" w:rsidRDefault="002408A8" w:rsidP="000B2134">
      <w:pPr>
        <w:tabs>
          <w:tab w:val="left" w:pos="6195"/>
        </w:tabs>
        <w:rPr>
          <w:sz w:val="28"/>
          <w:szCs w:val="28"/>
        </w:rPr>
      </w:pPr>
    </w:p>
    <w:p w:rsidR="002408A8" w:rsidRDefault="002408A8" w:rsidP="000B2134">
      <w:pPr>
        <w:tabs>
          <w:tab w:val="left" w:pos="6195"/>
        </w:tabs>
        <w:rPr>
          <w:sz w:val="28"/>
          <w:szCs w:val="28"/>
        </w:rPr>
      </w:pPr>
    </w:p>
    <w:p w:rsidR="002300EB" w:rsidRDefault="006E4648" w:rsidP="00DD65D6">
      <w:pPr>
        <w:tabs>
          <w:tab w:val="left" w:pos="6195"/>
        </w:tabs>
        <w:rPr>
          <w:sz w:val="28"/>
          <w:szCs w:val="28"/>
        </w:rPr>
      </w:pPr>
      <w:r w:rsidRPr="00904268">
        <w:rPr>
          <w:sz w:val="28"/>
          <w:szCs w:val="28"/>
        </w:rPr>
        <w:t>Заместитель</w:t>
      </w:r>
      <w:r w:rsidR="00180312">
        <w:rPr>
          <w:sz w:val="28"/>
          <w:szCs w:val="28"/>
        </w:rPr>
        <w:t xml:space="preserve"> Главы </w:t>
      </w:r>
    </w:p>
    <w:p w:rsidR="003568C2" w:rsidRDefault="00180312" w:rsidP="00DD65D6">
      <w:pPr>
        <w:tabs>
          <w:tab w:val="left" w:pos="6195"/>
        </w:tabs>
        <w:rPr>
          <w:sz w:val="28"/>
          <w:szCs w:val="28"/>
        </w:rPr>
      </w:pPr>
      <w:r>
        <w:rPr>
          <w:sz w:val="28"/>
          <w:szCs w:val="28"/>
        </w:rPr>
        <w:t>Одинцовского</w:t>
      </w:r>
      <w:r w:rsidR="002300EB">
        <w:rPr>
          <w:sz w:val="28"/>
          <w:szCs w:val="28"/>
        </w:rPr>
        <w:t xml:space="preserve"> </w:t>
      </w:r>
      <w:r>
        <w:rPr>
          <w:sz w:val="28"/>
          <w:szCs w:val="28"/>
        </w:rPr>
        <w:t xml:space="preserve">городского </w:t>
      </w:r>
      <w:proofErr w:type="gramStart"/>
      <w:r>
        <w:rPr>
          <w:sz w:val="28"/>
          <w:szCs w:val="28"/>
        </w:rPr>
        <w:t>округа</w:t>
      </w:r>
      <w:r w:rsidR="006E4648" w:rsidRPr="00904268">
        <w:rPr>
          <w:sz w:val="28"/>
          <w:szCs w:val="28"/>
        </w:rPr>
        <w:t xml:space="preserve">  </w:t>
      </w:r>
      <w:r w:rsidR="002300EB">
        <w:rPr>
          <w:sz w:val="28"/>
          <w:szCs w:val="28"/>
        </w:rPr>
        <w:tab/>
      </w:r>
      <w:proofErr w:type="gramEnd"/>
      <w:r w:rsidR="002300EB">
        <w:rPr>
          <w:sz w:val="28"/>
          <w:szCs w:val="28"/>
        </w:rPr>
        <w:tab/>
      </w:r>
      <w:r w:rsidR="002300EB">
        <w:rPr>
          <w:sz w:val="28"/>
          <w:szCs w:val="28"/>
        </w:rPr>
        <w:tab/>
      </w:r>
      <w:r w:rsidR="002300EB">
        <w:rPr>
          <w:sz w:val="28"/>
          <w:szCs w:val="28"/>
        </w:rPr>
        <w:tab/>
      </w:r>
      <w:r>
        <w:rPr>
          <w:sz w:val="28"/>
          <w:szCs w:val="28"/>
        </w:rPr>
        <w:t xml:space="preserve">Р.В. </w:t>
      </w:r>
      <w:proofErr w:type="spellStart"/>
      <w:r>
        <w:rPr>
          <w:sz w:val="28"/>
          <w:szCs w:val="28"/>
        </w:rPr>
        <w:t>Неретин</w:t>
      </w:r>
      <w:proofErr w:type="spellEnd"/>
    </w:p>
    <w:p w:rsidR="002300EB" w:rsidRDefault="002300EB">
      <w:pPr>
        <w:spacing w:after="200" w:line="276" w:lineRule="auto"/>
        <w:rPr>
          <w:rFonts w:eastAsia="Arial Unicode MS" w:cs="Arial Unicode MS"/>
          <w:color w:val="000000"/>
          <w:sz w:val="28"/>
          <w:szCs w:val="28"/>
          <w:u w:color="000000"/>
          <w:bdr w:val="nil"/>
        </w:rPr>
      </w:pPr>
      <w:r>
        <w:rPr>
          <w:rFonts w:eastAsia="Arial Unicode MS" w:cs="Arial Unicode MS"/>
          <w:color w:val="000000"/>
          <w:sz w:val="28"/>
          <w:szCs w:val="28"/>
          <w:u w:color="000000"/>
          <w:bdr w:val="nil"/>
        </w:rPr>
        <w:br w:type="page"/>
      </w:r>
    </w:p>
    <w:p w:rsidR="005E188E" w:rsidRPr="002300EB" w:rsidRDefault="005E188E" w:rsidP="00172F4B">
      <w:pPr>
        <w:pBdr>
          <w:top w:val="nil"/>
          <w:left w:val="nil"/>
          <w:bottom w:val="nil"/>
          <w:right w:val="nil"/>
          <w:between w:val="nil"/>
          <w:bar w:val="nil"/>
        </w:pBdr>
        <w:tabs>
          <w:tab w:val="left" w:pos="6804"/>
        </w:tabs>
        <w:ind w:firstLine="5670"/>
        <w:rPr>
          <w:rFonts w:eastAsia="Arial Unicode MS" w:cs="Arial Unicode MS"/>
          <w:color w:val="000000"/>
          <w:szCs w:val="28"/>
          <w:u w:color="000000"/>
          <w:bdr w:val="nil"/>
        </w:rPr>
      </w:pPr>
      <w:r w:rsidRPr="002300EB">
        <w:rPr>
          <w:rFonts w:eastAsia="Arial Unicode MS" w:cs="Arial Unicode MS"/>
          <w:color w:val="000000"/>
          <w:szCs w:val="28"/>
          <w:u w:color="000000"/>
          <w:bdr w:val="nil"/>
        </w:rPr>
        <w:lastRenderedPageBreak/>
        <w:t xml:space="preserve">Приложение </w:t>
      </w:r>
      <w:r w:rsidR="00507082" w:rsidRPr="002300EB">
        <w:rPr>
          <w:rFonts w:eastAsia="Arial Unicode MS" w:cs="Arial Unicode MS"/>
          <w:color w:val="000000"/>
          <w:szCs w:val="28"/>
          <w:u w:color="000000"/>
          <w:bdr w:val="nil"/>
        </w:rPr>
        <w:t>1</w:t>
      </w:r>
    </w:p>
    <w:p w:rsidR="00DD65D6" w:rsidRPr="002300EB" w:rsidRDefault="005E188E" w:rsidP="00DD65D6">
      <w:pPr>
        <w:pBdr>
          <w:top w:val="nil"/>
          <w:left w:val="nil"/>
          <w:bottom w:val="nil"/>
          <w:right w:val="nil"/>
          <w:between w:val="nil"/>
          <w:bar w:val="nil"/>
        </w:pBdr>
        <w:ind w:left="5664" w:firstLine="6"/>
        <w:rPr>
          <w:rFonts w:eastAsia="Arial Unicode MS" w:cs="Arial Unicode MS"/>
          <w:color w:val="000000"/>
          <w:szCs w:val="28"/>
          <w:u w:color="000000"/>
          <w:bdr w:val="nil"/>
        </w:rPr>
      </w:pPr>
      <w:r w:rsidRPr="002300EB">
        <w:rPr>
          <w:rFonts w:eastAsia="Arial Unicode MS" w:cs="Arial Unicode MS"/>
          <w:color w:val="000000"/>
          <w:szCs w:val="28"/>
          <w:u w:color="000000"/>
          <w:bdr w:val="nil"/>
        </w:rPr>
        <w:t xml:space="preserve">к </w:t>
      </w:r>
      <w:r w:rsidR="00DD65D6" w:rsidRPr="002300EB">
        <w:rPr>
          <w:rFonts w:eastAsia="Arial Unicode MS" w:cs="Arial Unicode MS"/>
          <w:color w:val="000000"/>
          <w:szCs w:val="28"/>
          <w:u w:color="000000"/>
          <w:bdr w:val="nil"/>
        </w:rPr>
        <w:t>Порядку назначения и проведения собрания граждан на территории Одинцовского городского округа Московской области</w:t>
      </w:r>
    </w:p>
    <w:p w:rsidR="005E188E" w:rsidRPr="005E188E" w:rsidRDefault="005E188E" w:rsidP="00172F4B">
      <w:pPr>
        <w:pBdr>
          <w:top w:val="nil"/>
          <w:left w:val="nil"/>
          <w:bottom w:val="nil"/>
          <w:right w:val="nil"/>
          <w:between w:val="nil"/>
          <w:bar w:val="nil"/>
        </w:pBdr>
        <w:ind w:firstLine="5670"/>
        <w:rPr>
          <w:rFonts w:eastAsia="Arial Unicode MS" w:cs="Arial Unicode MS"/>
          <w:color w:val="000000"/>
          <w:sz w:val="28"/>
          <w:szCs w:val="28"/>
          <w:u w:color="000000"/>
          <w:bdr w:val="nil"/>
        </w:rPr>
      </w:pPr>
    </w:p>
    <w:p w:rsidR="005E188E" w:rsidRPr="005E188E" w:rsidRDefault="005E188E" w:rsidP="00172F4B">
      <w:pPr>
        <w:pBdr>
          <w:top w:val="nil"/>
          <w:left w:val="nil"/>
          <w:bottom w:val="nil"/>
          <w:right w:val="nil"/>
          <w:between w:val="nil"/>
          <w:bar w:val="nil"/>
        </w:pBdr>
        <w:ind w:firstLine="5670"/>
        <w:rPr>
          <w:rFonts w:eastAsia="Arial Unicode MS" w:cs="Arial Unicode MS"/>
          <w:color w:val="000000"/>
          <w:sz w:val="28"/>
          <w:szCs w:val="28"/>
          <w:u w:color="000000"/>
          <w:bdr w:val="nil"/>
        </w:rPr>
      </w:pPr>
    </w:p>
    <w:p w:rsidR="005E188E" w:rsidRPr="005E188E" w:rsidRDefault="005E188E" w:rsidP="00172F4B">
      <w:pPr>
        <w:pBdr>
          <w:top w:val="nil"/>
          <w:left w:val="nil"/>
          <w:bottom w:val="nil"/>
          <w:right w:val="nil"/>
          <w:between w:val="nil"/>
          <w:bar w:val="nil"/>
        </w:pBdr>
        <w:ind w:firstLine="5670"/>
        <w:rPr>
          <w:rFonts w:eastAsia="Arial Unicode MS" w:cs="Arial Unicode MS"/>
          <w:color w:val="000000"/>
          <w:sz w:val="28"/>
          <w:szCs w:val="28"/>
          <w:u w:color="000000"/>
          <w:bdr w:val="nil"/>
        </w:rPr>
      </w:pPr>
    </w:p>
    <w:p w:rsidR="003E3578" w:rsidRPr="003E3578" w:rsidRDefault="003E3578" w:rsidP="00172F4B">
      <w:pPr>
        <w:widowControl w:val="0"/>
        <w:autoSpaceDE w:val="0"/>
        <w:autoSpaceDN w:val="0"/>
        <w:rPr>
          <w:sz w:val="28"/>
          <w:szCs w:val="26"/>
          <w:lang w:eastAsia="en-US"/>
        </w:rPr>
      </w:pPr>
    </w:p>
    <w:p w:rsidR="003E3578" w:rsidRPr="003E3578" w:rsidRDefault="003E3578" w:rsidP="00172F4B">
      <w:pPr>
        <w:widowControl w:val="0"/>
        <w:autoSpaceDE w:val="0"/>
        <w:autoSpaceDN w:val="0"/>
        <w:spacing w:before="6"/>
        <w:rPr>
          <w:sz w:val="28"/>
          <w:szCs w:val="28"/>
          <w:lang w:eastAsia="en-US"/>
        </w:rPr>
      </w:pPr>
    </w:p>
    <w:p w:rsidR="003E3578" w:rsidRPr="003E3578" w:rsidRDefault="003E3578" w:rsidP="00C470EE">
      <w:pPr>
        <w:widowControl w:val="0"/>
        <w:autoSpaceDE w:val="0"/>
        <w:autoSpaceDN w:val="0"/>
        <w:ind w:right="1038"/>
        <w:jc w:val="center"/>
        <w:rPr>
          <w:sz w:val="28"/>
          <w:szCs w:val="28"/>
          <w:lang w:eastAsia="en-US"/>
        </w:rPr>
      </w:pPr>
      <w:r w:rsidRPr="003E3578">
        <w:rPr>
          <w:color w:val="262426"/>
          <w:w w:val="105"/>
          <w:sz w:val="28"/>
          <w:szCs w:val="28"/>
          <w:lang w:eastAsia="en-US"/>
        </w:rPr>
        <w:t>ЛИСТ</w:t>
      </w:r>
      <w:r w:rsidRPr="003E3578">
        <w:rPr>
          <w:color w:val="262426"/>
          <w:spacing w:val="-4"/>
          <w:w w:val="105"/>
          <w:sz w:val="28"/>
          <w:szCs w:val="28"/>
          <w:lang w:eastAsia="en-US"/>
        </w:rPr>
        <w:t xml:space="preserve"> </w:t>
      </w:r>
      <w:r w:rsidRPr="003E3578">
        <w:rPr>
          <w:color w:val="262426"/>
          <w:spacing w:val="-2"/>
          <w:w w:val="105"/>
          <w:sz w:val="28"/>
          <w:szCs w:val="28"/>
          <w:lang w:eastAsia="en-US"/>
        </w:rPr>
        <w:t>РЕГИСТРАЦИИ</w:t>
      </w:r>
    </w:p>
    <w:p w:rsidR="003E3578" w:rsidRPr="003E3578" w:rsidRDefault="003E3578" w:rsidP="00C470EE">
      <w:pPr>
        <w:widowControl w:val="0"/>
        <w:autoSpaceDE w:val="0"/>
        <w:autoSpaceDN w:val="0"/>
        <w:spacing w:before="14"/>
        <w:ind w:right="1038"/>
        <w:jc w:val="center"/>
        <w:rPr>
          <w:sz w:val="28"/>
          <w:szCs w:val="28"/>
          <w:lang w:eastAsia="en-US"/>
        </w:rPr>
      </w:pPr>
      <w:r w:rsidRPr="003E3578">
        <w:rPr>
          <w:color w:val="262426"/>
          <w:w w:val="105"/>
          <w:sz w:val="28"/>
          <w:szCs w:val="28"/>
          <w:lang w:eastAsia="en-US"/>
        </w:rPr>
        <w:t>участников</w:t>
      </w:r>
      <w:r w:rsidRPr="003E3578">
        <w:rPr>
          <w:color w:val="262426"/>
          <w:spacing w:val="-2"/>
          <w:w w:val="105"/>
          <w:sz w:val="28"/>
          <w:szCs w:val="28"/>
          <w:lang w:eastAsia="en-US"/>
        </w:rPr>
        <w:t xml:space="preserve"> </w:t>
      </w:r>
      <w:r w:rsidRPr="003E3578">
        <w:rPr>
          <w:color w:val="262426"/>
          <w:w w:val="105"/>
          <w:sz w:val="28"/>
          <w:szCs w:val="28"/>
          <w:lang w:eastAsia="en-US"/>
        </w:rPr>
        <w:t>собрания</w:t>
      </w:r>
      <w:r w:rsidRPr="003E3578">
        <w:rPr>
          <w:color w:val="262426"/>
          <w:spacing w:val="-2"/>
          <w:w w:val="105"/>
          <w:sz w:val="28"/>
          <w:szCs w:val="28"/>
          <w:lang w:eastAsia="en-US"/>
        </w:rPr>
        <w:t xml:space="preserve"> </w:t>
      </w:r>
      <w:r w:rsidRPr="003E3578">
        <w:rPr>
          <w:color w:val="262426"/>
          <w:w w:val="105"/>
          <w:sz w:val="28"/>
          <w:szCs w:val="28"/>
          <w:lang w:eastAsia="en-US"/>
        </w:rPr>
        <w:t>(ти</w:t>
      </w:r>
      <w:r w:rsidRPr="003E3578">
        <w:rPr>
          <w:color w:val="0A090A"/>
          <w:w w:val="105"/>
          <w:sz w:val="28"/>
          <w:szCs w:val="28"/>
          <w:lang w:eastAsia="en-US"/>
        </w:rPr>
        <w:t>п</w:t>
      </w:r>
      <w:r w:rsidRPr="003E3578">
        <w:rPr>
          <w:color w:val="262426"/>
          <w:w w:val="105"/>
          <w:sz w:val="28"/>
          <w:szCs w:val="28"/>
          <w:lang w:eastAsia="en-US"/>
        </w:rPr>
        <w:t>овая</w:t>
      </w:r>
      <w:r w:rsidRPr="003E3578">
        <w:rPr>
          <w:color w:val="262426"/>
          <w:spacing w:val="-17"/>
          <w:w w:val="105"/>
          <w:sz w:val="28"/>
          <w:szCs w:val="28"/>
          <w:lang w:eastAsia="en-US"/>
        </w:rPr>
        <w:t xml:space="preserve"> </w:t>
      </w:r>
      <w:r w:rsidRPr="003E3578">
        <w:rPr>
          <w:color w:val="262426"/>
          <w:spacing w:val="-2"/>
          <w:w w:val="105"/>
          <w:sz w:val="28"/>
          <w:szCs w:val="28"/>
          <w:lang w:eastAsia="en-US"/>
        </w:rPr>
        <w:t>форма)</w:t>
      </w:r>
    </w:p>
    <w:p w:rsidR="003E3578" w:rsidRPr="003E3578" w:rsidRDefault="003E3578" w:rsidP="00172F4B">
      <w:pPr>
        <w:widowControl w:val="0"/>
        <w:autoSpaceDE w:val="0"/>
        <w:autoSpaceDN w:val="0"/>
        <w:rPr>
          <w:sz w:val="28"/>
          <w:szCs w:val="28"/>
          <w:lang w:eastAsia="en-US"/>
        </w:rPr>
      </w:pPr>
    </w:p>
    <w:p w:rsidR="003E3578" w:rsidRPr="003E3578" w:rsidRDefault="003E3578" w:rsidP="00172F4B">
      <w:pPr>
        <w:widowControl w:val="0"/>
        <w:autoSpaceDE w:val="0"/>
        <w:autoSpaceDN w:val="0"/>
        <w:spacing w:before="10"/>
        <w:rPr>
          <w:sz w:val="28"/>
          <w:szCs w:val="28"/>
          <w:lang w:eastAsia="en-US"/>
        </w:rPr>
      </w:pPr>
    </w:p>
    <w:p w:rsidR="003E3578" w:rsidRPr="003E3578" w:rsidRDefault="003E3578" w:rsidP="00172F4B">
      <w:pPr>
        <w:widowControl w:val="0"/>
        <w:tabs>
          <w:tab w:val="left" w:pos="2788"/>
          <w:tab w:val="left" w:pos="4713"/>
        </w:tabs>
        <w:autoSpaceDE w:val="0"/>
        <w:autoSpaceDN w:val="0"/>
        <w:ind w:firstLine="709"/>
        <w:rPr>
          <w:sz w:val="28"/>
          <w:szCs w:val="28"/>
          <w:lang w:eastAsia="en-US"/>
        </w:rPr>
      </w:pPr>
      <w:r w:rsidRPr="003E3578">
        <w:rPr>
          <w:color w:val="262426"/>
          <w:spacing w:val="-10"/>
          <w:w w:val="120"/>
          <w:position w:val="1"/>
          <w:sz w:val="28"/>
          <w:szCs w:val="28"/>
          <w:lang w:eastAsia="en-US"/>
        </w:rPr>
        <w:t>"</w:t>
      </w:r>
      <w:r>
        <w:rPr>
          <w:color w:val="262426"/>
          <w:spacing w:val="-10"/>
          <w:w w:val="120"/>
          <w:position w:val="1"/>
          <w:sz w:val="28"/>
          <w:szCs w:val="28"/>
          <w:lang w:eastAsia="en-US"/>
        </w:rPr>
        <w:t xml:space="preserve">       </w:t>
      </w:r>
      <w:r w:rsidRPr="003E3578">
        <w:rPr>
          <w:color w:val="0A090A"/>
          <w:w w:val="120"/>
          <w:position w:val="1"/>
          <w:sz w:val="28"/>
          <w:szCs w:val="28"/>
          <w:lang w:eastAsia="en-US"/>
        </w:rPr>
        <w:t>"</w:t>
      </w:r>
      <w:r w:rsidRPr="003E3578">
        <w:rPr>
          <w:color w:val="0A090A"/>
          <w:spacing w:val="-134"/>
          <w:w w:val="340"/>
          <w:position w:val="1"/>
          <w:sz w:val="28"/>
          <w:szCs w:val="28"/>
          <w:lang w:eastAsia="en-US"/>
        </w:rPr>
        <w:t xml:space="preserve"> </w:t>
      </w:r>
      <w:r w:rsidR="00172F4B">
        <w:rPr>
          <w:color w:val="0A090A"/>
          <w:w w:val="340"/>
          <w:position w:val="-8"/>
          <w:sz w:val="28"/>
          <w:szCs w:val="28"/>
          <w:lang w:eastAsia="en-US"/>
        </w:rPr>
        <w:t>___</w:t>
      </w:r>
      <w:r>
        <w:rPr>
          <w:color w:val="262426"/>
          <w:spacing w:val="-5"/>
          <w:w w:val="120"/>
          <w:sz w:val="28"/>
          <w:szCs w:val="28"/>
          <w:lang w:eastAsia="en-US"/>
        </w:rPr>
        <w:t>20</w:t>
      </w:r>
      <w:r w:rsidR="00172F4B">
        <w:rPr>
          <w:color w:val="0A090A"/>
          <w:w w:val="340"/>
          <w:position w:val="-8"/>
          <w:sz w:val="28"/>
          <w:szCs w:val="28"/>
          <w:lang w:eastAsia="en-US"/>
        </w:rPr>
        <w:t>_</w:t>
      </w:r>
      <w:r>
        <w:rPr>
          <w:color w:val="262426"/>
          <w:sz w:val="28"/>
          <w:szCs w:val="28"/>
          <w:lang w:eastAsia="en-US"/>
        </w:rPr>
        <w:t xml:space="preserve"> г.</w:t>
      </w:r>
    </w:p>
    <w:p w:rsidR="003E3578" w:rsidRPr="003E3578" w:rsidRDefault="003E3578" w:rsidP="00172F4B">
      <w:pPr>
        <w:widowControl w:val="0"/>
        <w:tabs>
          <w:tab w:val="left" w:pos="9661"/>
        </w:tabs>
        <w:autoSpaceDE w:val="0"/>
        <w:autoSpaceDN w:val="0"/>
        <w:spacing w:before="245"/>
        <w:ind w:firstLine="709"/>
        <w:rPr>
          <w:sz w:val="28"/>
          <w:szCs w:val="28"/>
          <w:lang w:eastAsia="en-US"/>
        </w:rPr>
      </w:pPr>
      <w:r w:rsidRPr="003E3578">
        <w:rPr>
          <w:color w:val="262426"/>
          <w:w w:val="105"/>
          <w:sz w:val="28"/>
          <w:szCs w:val="28"/>
          <w:lang w:eastAsia="en-US"/>
        </w:rPr>
        <w:t xml:space="preserve">Место </w:t>
      </w:r>
      <w:r w:rsidR="00172F4B">
        <w:rPr>
          <w:color w:val="262426"/>
          <w:w w:val="115"/>
          <w:sz w:val="28"/>
          <w:szCs w:val="28"/>
          <w:lang w:eastAsia="en-US"/>
        </w:rPr>
        <w:t>проведения: _____________________________________</w:t>
      </w:r>
    </w:p>
    <w:p w:rsidR="003E3578" w:rsidRPr="003E3578" w:rsidRDefault="003E3578" w:rsidP="00172F4B">
      <w:pPr>
        <w:widowControl w:val="0"/>
        <w:autoSpaceDE w:val="0"/>
        <w:autoSpaceDN w:val="0"/>
        <w:spacing w:before="6"/>
        <w:rPr>
          <w:sz w:val="28"/>
          <w:szCs w:val="28"/>
          <w:lang w:eastAsia="en-US"/>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12"/>
        <w:gridCol w:w="1851"/>
        <w:gridCol w:w="2553"/>
        <w:gridCol w:w="1168"/>
      </w:tblGrid>
      <w:tr w:rsidR="003E3578" w:rsidRPr="002300EB" w:rsidTr="002300EB">
        <w:trPr>
          <w:trHeight w:val="1162"/>
        </w:trPr>
        <w:tc>
          <w:tcPr>
            <w:tcW w:w="699" w:type="dxa"/>
            <w:vAlign w:val="center"/>
          </w:tcPr>
          <w:p w:rsidR="003E3578" w:rsidRPr="002300EB" w:rsidRDefault="003E3578" w:rsidP="002300EB">
            <w:pPr>
              <w:jc w:val="center"/>
              <w:rPr>
                <w:sz w:val="28"/>
                <w:szCs w:val="28"/>
                <w:lang w:eastAsia="en-US"/>
              </w:rPr>
            </w:pPr>
          </w:p>
          <w:p w:rsidR="003E3578" w:rsidRPr="002300EB" w:rsidRDefault="003E3578" w:rsidP="002300EB">
            <w:pPr>
              <w:jc w:val="center"/>
              <w:rPr>
                <w:sz w:val="28"/>
                <w:szCs w:val="28"/>
                <w:lang w:eastAsia="en-US"/>
              </w:rPr>
            </w:pPr>
            <w:r w:rsidRPr="002300EB">
              <w:rPr>
                <w:color w:val="262426"/>
                <w:spacing w:val="-5"/>
                <w:w w:val="105"/>
                <w:sz w:val="28"/>
                <w:szCs w:val="28"/>
                <w:lang w:eastAsia="en-US"/>
              </w:rPr>
              <w:t>п/п</w:t>
            </w:r>
          </w:p>
        </w:tc>
        <w:tc>
          <w:tcPr>
            <w:tcW w:w="2712" w:type="dxa"/>
            <w:vAlign w:val="center"/>
          </w:tcPr>
          <w:p w:rsidR="002300EB" w:rsidRPr="002300EB" w:rsidRDefault="00172F4B" w:rsidP="002300EB">
            <w:pPr>
              <w:tabs>
                <w:tab w:val="left" w:pos="2199"/>
              </w:tabs>
              <w:ind w:right="-29"/>
              <w:jc w:val="center"/>
              <w:rPr>
                <w:color w:val="262426"/>
                <w:spacing w:val="-4"/>
                <w:w w:val="105"/>
                <w:sz w:val="28"/>
                <w:szCs w:val="28"/>
                <w:lang w:val="ru-RU" w:eastAsia="en-US"/>
              </w:rPr>
            </w:pPr>
            <w:r w:rsidRPr="002300EB">
              <w:rPr>
                <w:color w:val="262426"/>
                <w:w w:val="105"/>
                <w:position w:val="2"/>
                <w:sz w:val="28"/>
                <w:szCs w:val="28"/>
                <w:lang w:val="ru-RU" w:eastAsia="en-US"/>
              </w:rPr>
              <w:t xml:space="preserve">Фамилия, </w:t>
            </w:r>
            <w:r w:rsidR="003E3578" w:rsidRPr="002300EB">
              <w:rPr>
                <w:color w:val="262426"/>
                <w:w w:val="105"/>
                <w:sz w:val="28"/>
                <w:szCs w:val="28"/>
                <w:lang w:val="ru-RU" w:eastAsia="en-US"/>
              </w:rPr>
              <w:t>имя</w:t>
            </w:r>
            <w:r w:rsidR="003E3578" w:rsidRPr="002300EB">
              <w:rPr>
                <w:b/>
                <w:color w:val="262426"/>
                <w:w w:val="105"/>
                <w:sz w:val="28"/>
                <w:szCs w:val="28"/>
                <w:lang w:val="ru-RU" w:eastAsia="en-US"/>
              </w:rPr>
              <w:t xml:space="preserve">, </w:t>
            </w:r>
            <w:r w:rsidR="003E3578" w:rsidRPr="002300EB">
              <w:rPr>
                <w:color w:val="262426"/>
                <w:spacing w:val="-2"/>
                <w:w w:val="105"/>
                <w:position w:val="2"/>
                <w:sz w:val="28"/>
                <w:szCs w:val="28"/>
                <w:lang w:val="ru-RU" w:eastAsia="en-US"/>
              </w:rPr>
              <w:t>отчест</w:t>
            </w:r>
            <w:r w:rsidRPr="002300EB">
              <w:rPr>
                <w:color w:val="262426"/>
                <w:spacing w:val="-2"/>
                <w:w w:val="105"/>
                <w:position w:val="2"/>
                <w:sz w:val="28"/>
                <w:szCs w:val="28"/>
                <w:lang w:val="ru-RU" w:eastAsia="en-US"/>
              </w:rPr>
              <w:t>в</w:t>
            </w:r>
            <w:r w:rsidR="003E3578" w:rsidRPr="002300EB">
              <w:rPr>
                <w:color w:val="262426"/>
                <w:position w:val="2"/>
                <w:sz w:val="28"/>
                <w:szCs w:val="28"/>
                <w:lang w:val="ru-RU" w:eastAsia="en-US"/>
              </w:rPr>
              <w:t>о</w:t>
            </w:r>
            <w:r w:rsidRPr="002300EB">
              <w:rPr>
                <w:color w:val="262426"/>
                <w:spacing w:val="-4"/>
                <w:w w:val="105"/>
                <w:sz w:val="28"/>
                <w:szCs w:val="28"/>
                <w:lang w:val="ru-RU" w:eastAsia="en-US"/>
              </w:rPr>
              <w:t xml:space="preserve"> </w:t>
            </w:r>
          </w:p>
          <w:p w:rsidR="003E3578" w:rsidRPr="002300EB" w:rsidRDefault="003E3578" w:rsidP="002300EB">
            <w:pPr>
              <w:tabs>
                <w:tab w:val="left" w:pos="2199"/>
              </w:tabs>
              <w:ind w:right="-29"/>
              <w:jc w:val="center"/>
              <w:rPr>
                <w:color w:val="262426"/>
                <w:spacing w:val="-4"/>
                <w:w w:val="105"/>
                <w:sz w:val="28"/>
                <w:szCs w:val="28"/>
                <w:lang w:val="ru-RU" w:eastAsia="en-US"/>
              </w:rPr>
            </w:pPr>
            <w:r w:rsidRPr="002300EB">
              <w:rPr>
                <w:color w:val="262426"/>
                <w:spacing w:val="-4"/>
                <w:w w:val="105"/>
                <w:sz w:val="28"/>
                <w:szCs w:val="28"/>
                <w:lang w:val="ru-RU" w:eastAsia="en-US"/>
              </w:rPr>
              <w:t>(</w:t>
            </w:r>
            <w:r w:rsidRPr="002300EB">
              <w:rPr>
                <w:color w:val="0A090A"/>
                <w:spacing w:val="-4"/>
                <w:w w:val="105"/>
                <w:sz w:val="28"/>
                <w:szCs w:val="28"/>
                <w:lang w:val="ru-RU" w:eastAsia="en-US"/>
              </w:rPr>
              <w:t>п</w:t>
            </w:r>
            <w:r w:rsidRPr="002300EB">
              <w:rPr>
                <w:color w:val="262426"/>
                <w:spacing w:val="-4"/>
                <w:w w:val="105"/>
                <w:sz w:val="28"/>
                <w:szCs w:val="28"/>
                <w:lang w:val="ru-RU" w:eastAsia="en-US"/>
              </w:rPr>
              <w:t xml:space="preserve">ри </w:t>
            </w:r>
            <w:r w:rsidRPr="002300EB">
              <w:rPr>
                <w:color w:val="262426"/>
                <w:spacing w:val="-2"/>
                <w:w w:val="105"/>
                <w:sz w:val="28"/>
                <w:szCs w:val="28"/>
                <w:lang w:val="ru-RU" w:eastAsia="en-US"/>
              </w:rPr>
              <w:t>наличии)</w:t>
            </w:r>
          </w:p>
        </w:tc>
        <w:tc>
          <w:tcPr>
            <w:tcW w:w="1851" w:type="dxa"/>
            <w:vAlign w:val="center"/>
          </w:tcPr>
          <w:p w:rsidR="002300EB" w:rsidRDefault="003E3578" w:rsidP="002300EB">
            <w:pPr>
              <w:jc w:val="center"/>
              <w:rPr>
                <w:color w:val="262426"/>
                <w:spacing w:val="-4"/>
                <w:w w:val="105"/>
                <w:sz w:val="28"/>
                <w:szCs w:val="28"/>
                <w:lang w:eastAsia="en-US"/>
              </w:rPr>
            </w:pPr>
            <w:proofErr w:type="spellStart"/>
            <w:r w:rsidRPr="002300EB">
              <w:rPr>
                <w:color w:val="262426"/>
                <w:spacing w:val="-4"/>
                <w:w w:val="105"/>
                <w:sz w:val="28"/>
                <w:szCs w:val="28"/>
                <w:lang w:eastAsia="en-US"/>
              </w:rPr>
              <w:t>Дата</w:t>
            </w:r>
            <w:proofErr w:type="spellEnd"/>
            <w:r w:rsidRPr="002300EB">
              <w:rPr>
                <w:color w:val="262426"/>
                <w:spacing w:val="-4"/>
                <w:w w:val="105"/>
                <w:sz w:val="28"/>
                <w:szCs w:val="28"/>
                <w:lang w:eastAsia="en-US"/>
              </w:rPr>
              <w:t xml:space="preserve"> </w:t>
            </w:r>
          </w:p>
          <w:p w:rsidR="003E3578" w:rsidRPr="002300EB" w:rsidRDefault="003E3578" w:rsidP="002300EB">
            <w:pPr>
              <w:jc w:val="center"/>
              <w:rPr>
                <w:sz w:val="28"/>
                <w:szCs w:val="28"/>
                <w:lang w:eastAsia="en-US"/>
              </w:rPr>
            </w:pPr>
            <w:proofErr w:type="spellStart"/>
            <w:r w:rsidRPr="002300EB">
              <w:rPr>
                <w:color w:val="262426"/>
                <w:spacing w:val="-2"/>
                <w:sz w:val="28"/>
                <w:szCs w:val="28"/>
                <w:lang w:eastAsia="en-US"/>
              </w:rPr>
              <w:t>рождения</w:t>
            </w:r>
            <w:proofErr w:type="spellEnd"/>
          </w:p>
        </w:tc>
        <w:tc>
          <w:tcPr>
            <w:tcW w:w="2553" w:type="dxa"/>
            <w:vAlign w:val="center"/>
          </w:tcPr>
          <w:p w:rsidR="003E3578" w:rsidRPr="002300EB" w:rsidRDefault="003E3578" w:rsidP="002300EB">
            <w:pPr>
              <w:tabs>
                <w:tab w:val="left" w:pos="1878"/>
              </w:tabs>
              <w:ind w:right="19"/>
              <w:jc w:val="center"/>
              <w:rPr>
                <w:sz w:val="28"/>
                <w:szCs w:val="28"/>
                <w:lang w:eastAsia="en-US"/>
              </w:rPr>
            </w:pPr>
            <w:proofErr w:type="spellStart"/>
            <w:r w:rsidRPr="002300EB">
              <w:rPr>
                <w:color w:val="262426"/>
                <w:spacing w:val="-2"/>
                <w:w w:val="105"/>
                <w:position w:val="2"/>
                <w:sz w:val="28"/>
                <w:szCs w:val="28"/>
                <w:lang w:eastAsia="en-US"/>
              </w:rPr>
              <w:t>Адрес</w:t>
            </w:r>
            <w:proofErr w:type="spellEnd"/>
            <w:r w:rsidRPr="002300EB">
              <w:rPr>
                <w:color w:val="262426"/>
                <w:spacing w:val="-2"/>
                <w:w w:val="105"/>
                <w:position w:val="2"/>
                <w:sz w:val="28"/>
                <w:szCs w:val="28"/>
                <w:lang w:val="ru-RU" w:eastAsia="en-US"/>
              </w:rPr>
              <w:t xml:space="preserve"> </w:t>
            </w:r>
            <w:proofErr w:type="spellStart"/>
            <w:r w:rsidRPr="002300EB">
              <w:rPr>
                <w:color w:val="262426"/>
                <w:spacing w:val="-4"/>
                <w:w w:val="105"/>
                <w:sz w:val="28"/>
                <w:szCs w:val="28"/>
                <w:lang w:eastAsia="en-US"/>
              </w:rPr>
              <w:t>места</w:t>
            </w:r>
            <w:proofErr w:type="spellEnd"/>
            <w:r w:rsidRPr="002300EB">
              <w:rPr>
                <w:color w:val="262426"/>
                <w:spacing w:val="-4"/>
                <w:w w:val="105"/>
                <w:sz w:val="28"/>
                <w:szCs w:val="28"/>
                <w:lang w:eastAsia="en-US"/>
              </w:rPr>
              <w:t xml:space="preserve"> </w:t>
            </w:r>
            <w:proofErr w:type="spellStart"/>
            <w:r w:rsidRPr="002300EB">
              <w:rPr>
                <w:color w:val="262426"/>
                <w:spacing w:val="-2"/>
                <w:w w:val="105"/>
                <w:sz w:val="28"/>
                <w:szCs w:val="28"/>
                <w:lang w:eastAsia="en-US"/>
              </w:rPr>
              <w:t>жительства</w:t>
            </w:r>
            <w:proofErr w:type="spellEnd"/>
          </w:p>
        </w:tc>
        <w:tc>
          <w:tcPr>
            <w:tcW w:w="1168" w:type="dxa"/>
            <w:vAlign w:val="center"/>
          </w:tcPr>
          <w:p w:rsidR="003E3578" w:rsidRPr="002300EB" w:rsidRDefault="003E3578" w:rsidP="002300EB">
            <w:pPr>
              <w:ind w:right="59"/>
              <w:jc w:val="center"/>
              <w:rPr>
                <w:sz w:val="28"/>
                <w:szCs w:val="28"/>
                <w:lang w:eastAsia="en-US"/>
              </w:rPr>
            </w:pPr>
            <w:proofErr w:type="spellStart"/>
            <w:r w:rsidRPr="002300EB">
              <w:rPr>
                <w:color w:val="262426"/>
                <w:spacing w:val="-4"/>
                <w:w w:val="105"/>
                <w:sz w:val="28"/>
                <w:szCs w:val="28"/>
                <w:lang w:eastAsia="en-US"/>
              </w:rPr>
              <w:t>По</w:t>
            </w:r>
            <w:proofErr w:type="spellEnd"/>
            <w:r w:rsidRPr="002300EB">
              <w:rPr>
                <w:color w:val="262426"/>
                <w:spacing w:val="-4"/>
                <w:w w:val="105"/>
                <w:sz w:val="28"/>
                <w:szCs w:val="28"/>
                <w:lang w:val="ru-RU" w:eastAsia="en-US"/>
              </w:rPr>
              <w:t>д</w:t>
            </w:r>
            <w:proofErr w:type="spellStart"/>
            <w:r w:rsidRPr="002300EB">
              <w:rPr>
                <w:color w:val="262426"/>
                <w:spacing w:val="-4"/>
                <w:w w:val="105"/>
                <w:sz w:val="28"/>
                <w:szCs w:val="28"/>
                <w:lang w:eastAsia="en-US"/>
              </w:rPr>
              <w:t>пись</w:t>
            </w:r>
            <w:proofErr w:type="spellEnd"/>
          </w:p>
        </w:tc>
      </w:tr>
      <w:tr w:rsidR="003E3578" w:rsidRPr="002300EB" w:rsidTr="00172F4B">
        <w:trPr>
          <w:trHeight w:val="523"/>
        </w:trPr>
        <w:tc>
          <w:tcPr>
            <w:tcW w:w="699" w:type="dxa"/>
          </w:tcPr>
          <w:p w:rsidR="003E3578" w:rsidRPr="002300EB" w:rsidRDefault="003E3578" w:rsidP="002300EB">
            <w:pPr>
              <w:rPr>
                <w:sz w:val="28"/>
                <w:szCs w:val="28"/>
                <w:lang w:eastAsia="en-US"/>
              </w:rPr>
            </w:pPr>
          </w:p>
        </w:tc>
        <w:tc>
          <w:tcPr>
            <w:tcW w:w="2712" w:type="dxa"/>
          </w:tcPr>
          <w:p w:rsidR="003E3578" w:rsidRPr="002300EB" w:rsidRDefault="003E3578" w:rsidP="002300EB">
            <w:pPr>
              <w:rPr>
                <w:sz w:val="28"/>
                <w:szCs w:val="28"/>
                <w:lang w:eastAsia="en-US"/>
              </w:rPr>
            </w:pPr>
          </w:p>
        </w:tc>
        <w:tc>
          <w:tcPr>
            <w:tcW w:w="1851" w:type="dxa"/>
          </w:tcPr>
          <w:p w:rsidR="003E3578" w:rsidRPr="002300EB" w:rsidRDefault="003E3578" w:rsidP="002300EB">
            <w:pPr>
              <w:rPr>
                <w:sz w:val="28"/>
                <w:szCs w:val="28"/>
                <w:lang w:eastAsia="en-US"/>
              </w:rPr>
            </w:pPr>
          </w:p>
        </w:tc>
        <w:tc>
          <w:tcPr>
            <w:tcW w:w="2553" w:type="dxa"/>
          </w:tcPr>
          <w:p w:rsidR="003E3578" w:rsidRPr="002300EB" w:rsidRDefault="003E3578" w:rsidP="002300EB">
            <w:pPr>
              <w:rPr>
                <w:sz w:val="28"/>
                <w:szCs w:val="28"/>
                <w:lang w:eastAsia="en-US"/>
              </w:rPr>
            </w:pPr>
          </w:p>
        </w:tc>
        <w:tc>
          <w:tcPr>
            <w:tcW w:w="1168" w:type="dxa"/>
          </w:tcPr>
          <w:p w:rsidR="003E3578" w:rsidRPr="002300EB" w:rsidRDefault="003E3578" w:rsidP="002300EB">
            <w:pPr>
              <w:rPr>
                <w:sz w:val="28"/>
                <w:szCs w:val="28"/>
                <w:lang w:eastAsia="en-US"/>
              </w:rPr>
            </w:pPr>
          </w:p>
        </w:tc>
      </w:tr>
      <w:tr w:rsidR="003E3578" w:rsidRPr="002300EB" w:rsidTr="00172F4B">
        <w:trPr>
          <w:trHeight w:val="528"/>
        </w:trPr>
        <w:tc>
          <w:tcPr>
            <w:tcW w:w="699" w:type="dxa"/>
          </w:tcPr>
          <w:p w:rsidR="003E3578" w:rsidRPr="002300EB" w:rsidRDefault="003E3578" w:rsidP="002300EB">
            <w:pPr>
              <w:rPr>
                <w:sz w:val="28"/>
                <w:szCs w:val="28"/>
                <w:lang w:eastAsia="en-US"/>
              </w:rPr>
            </w:pPr>
          </w:p>
        </w:tc>
        <w:tc>
          <w:tcPr>
            <w:tcW w:w="2712" w:type="dxa"/>
          </w:tcPr>
          <w:p w:rsidR="003E3578" w:rsidRPr="002300EB" w:rsidRDefault="003E3578" w:rsidP="002300EB">
            <w:pPr>
              <w:rPr>
                <w:sz w:val="28"/>
                <w:szCs w:val="28"/>
                <w:lang w:eastAsia="en-US"/>
              </w:rPr>
            </w:pPr>
          </w:p>
        </w:tc>
        <w:tc>
          <w:tcPr>
            <w:tcW w:w="1851" w:type="dxa"/>
          </w:tcPr>
          <w:p w:rsidR="003E3578" w:rsidRPr="002300EB" w:rsidRDefault="003E3578" w:rsidP="002300EB">
            <w:pPr>
              <w:rPr>
                <w:sz w:val="28"/>
                <w:szCs w:val="28"/>
                <w:lang w:eastAsia="en-US"/>
              </w:rPr>
            </w:pPr>
          </w:p>
        </w:tc>
        <w:tc>
          <w:tcPr>
            <w:tcW w:w="2553" w:type="dxa"/>
          </w:tcPr>
          <w:p w:rsidR="003E3578" w:rsidRPr="002300EB" w:rsidRDefault="003E3578" w:rsidP="002300EB">
            <w:pPr>
              <w:rPr>
                <w:sz w:val="28"/>
                <w:szCs w:val="28"/>
                <w:lang w:eastAsia="en-US"/>
              </w:rPr>
            </w:pPr>
          </w:p>
        </w:tc>
        <w:tc>
          <w:tcPr>
            <w:tcW w:w="1168" w:type="dxa"/>
          </w:tcPr>
          <w:p w:rsidR="003E3578" w:rsidRPr="002300EB" w:rsidRDefault="003E3578" w:rsidP="002300EB">
            <w:pPr>
              <w:rPr>
                <w:sz w:val="28"/>
                <w:szCs w:val="28"/>
                <w:lang w:eastAsia="en-US"/>
              </w:rPr>
            </w:pPr>
          </w:p>
        </w:tc>
      </w:tr>
      <w:tr w:rsidR="003E3578" w:rsidRPr="002300EB" w:rsidTr="00172F4B">
        <w:trPr>
          <w:trHeight w:val="528"/>
        </w:trPr>
        <w:tc>
          <w:tcPr>
            <w:tcW w:w="699" w:type="dxa"/>
          </w:tcPr>
          <w:p w:rsidR="003E3578" w:rsidRPr="002300EB" w:rsidRDefault="003E3578" w:rsidP="002300EB">
            <w:pPr>
              <w:rPr>
                <w:sz w:val="28"/>
                <w:szCs w:val="28"/>
                <w:lang w:eastAsia="en-US"/>
              </w:rPr>
            </w:pPr>
          </w:p>
        </w:tc>
        <w:tc>
          <w:tcPr>
            <w:tcW w:w="2712" w:type="dxa"/>
          </w:tcPr>
          <w:p w:rsidR="003E3578" w:rsidRPr="002300EB" w:rsidRDefault="003E3578" w:rsidP="002300EB">
            <w:pPr>
              <w:rPr>
                <w:sz w:val="28"/>
                <w:szCs w:val="28"/>
                <w:lang w:eastAsia="en-US"/>
              </w:rPr>
            </w:pPr>
          </w:p>
        </w:tc>
        <w:tc>
          <w:tcPr>
            <w:tcW w:w="1851" w:type="dxa"/>
          </w:tcPr>
          <w:p w:rsidR="003E3578" w:rsidRPr="002300EB" w:rsidRDefault="003E3578" w:rsidP="002300EB">
            <w:pPr>
              <w:rPr>
                <w:sz w:val="28"/>
                <w:szCs w:val="28"/>
                <w:lang w:eastAsia="en-US"/>
              </w:rPr>
            </w:pPr>
          </w:p>
        </w:tc>
        <w:tc>
          <w:tcPr>
            <w:tcW w:w="2553" w:type="dxa"/>
          </w:tcPr>
          <w:p w:rsidR="003E3578" w:rsidRPr="002300EB" w:rsidRDefault="003E3578" w:rsidP="002300EB">
            <w:pPr>
              <w:rPr>
                <w:sz w:val="28"/>
                <w:szCs w:val="28"/>
                <w:lang w:eastAsia="en-US"/>
              </w:rPr>
            </w:pPr>
          </w:p>
        </w:tc>
        <w:tc>
          <w:tcPr>
            <w:tcW w:w="1168" w:type="dxa"/>
          </w:tcPr>
          <w:p w:rsidR="003E3578" w:rsidRPr="002300EB" w:rsidRDefault="003E3578" w:rsidP="002300EB">
            <w:pPr>
              <w:rPr>
                <w:sz w:val="28"/>
                <w:szCs w:val="28"/>
                <w:lang w:eastAsia="en-US"/>
              </w:rPr>
            </w:pPr>
          </w:p>
        </w:tc>
      </w:tr>
      <w:tr w:rsidR="003E3578" w:rsidRPr="002300EB" w:rsidTr="00172F4B">
        <w:trPr>
          <w:trHeight w:val="518"/>
        </w:trPr>
        <w:tc>
          <w:tcPr>
            <w:tcW w:w="699" w:type="dxa"/>
          </w:tcPr>
          <w:p w:rsidR="003E3578" w:rsidRPr="002300EB" w:rsidRDefault="003E3578" w:rsidP="002300EB">
            <w:pPr>
              <w:rPr>
                <w:sz w:val="28"/>
                <w:szCs w:val="28"/>
                <w:lang w:eastAsia="en-US"/>
              </w:rPr>
            </w:pPr>
          </w:p>
        </w:tc>
        <w:tc>
          <w:tcPr>
            <w:tcW w:w="2712" w:type="dxa"/>
          </w:tcPr>
          <w:p w:rsidR="003E3578" w:rsidRPr="002300EB" w:rsidRDefault="003E3578" w:rsidP="002300EB">
            <w:pPr>
              <w:rPr>
                <w:sz w:val="28"/>
                <w:szCs w:val="28"/>
                <w:lang w:eastAsia="en-US"/>
              </w:rPr>
            </w:pPr>
          </w:p>
        </w:tc>
        <w:tc>
          <w:tcPr>
            <w:tcW w:w="1851" w:type="dxa"/>
          </w:tcPr>
          <w:p w:rsidR="003E3578" w:rsidRPr="002300EB" w:rsidRDefault="003E3578" w:rsidP="002300EB">
            <w:pPr>
              <w:rPr>
                <w:sz w:val="28"/>
                <w:szCs w:val="28"/>
                <w:lang w:eastAsia="en-US"/>
              </w:rPr>
            </w:pPr>
          </w:p>
        </w:tc>
        <w:tc>
          <w:tcPr>
            <w:tcW w:w="2553" w:type="dxa"/>
          </w:tcPr>
          <w:p w:rsidR="003E3578" w:rsidRPr="002300EB" w:rsidRDefault="003E3578" w:rsidP="002300EB">
            <w:pPr>
              <w:rPr>
                <w:sz w:val="28"/>
                <w:szCs w:val="28"/>
                <w:lang w:eastAsia="en-US"/>
              </w:rPr>
            </w:pPr>
          </w:p>
        </w:tc>
        <w:tc>
          <w:tcPr>
            <w:tcW w:w="1168" w:type="dxa"/>
          </w:tcPr>
          <w:p w:rsidR="003E3578" w:rsidRPr="002300EB" w:rsidRDefault="003E3578" w:rsidP="002300EB">
            <w:pPr>
              <w:rPr>
                <w:sz w:val="28"/>
                <w:szCs w:val="28"/>
                <w:lang w:eastAsia="en-US"/>
              </w:rPr>
            </w:pPr>
          </w:p>
        </w:tc>
      </w:tr>
      <w:tr w:rsidR="003E3578" w:rsidRPr="002300EB" w:rsidTr="00172F4B">
        <w:trPr>
          <w:trHeight w:val="523"/>
        </w:trPr>
        <w:tc>
          <w:tcPr>
            <w:tcW w:w="699" w:type="dxa"/>
          </w:tcPr>
          <w:p w:rsidR="003E3578" w:rsidRPr="002300EB" w:rsidRDefault="003E3578" w:rsidP="002300EB">
            <w:pPr>
              <w:rPr>
                <w:sz w:val="28"/>
                <w:szCs w:val="28"/>
                <w:lang w:eastAsia="en-US"/>
              </w:rPr>
            </w:pPr>
          </w:p>
        </w:tc>
        <w:tc>
          <w:tcPr>
            <w:tcW w:w="2712" w:type="dxa"/>
          </w:tcPr>
          <w:p w:rsidR="003E3578" w:rsidRPr="002300EB" w:rsidRDefault="003E3578" w:rsidP="002300EB">
            <w:pPr>
              <w:rPr>
                <w:sz w:val="28"/>
                <w:szCs w:val="28"/>
                <w:lang w:eastAsia="en-US"/>
              </w:rPr>
            </w:pPr>
          </w:p>
        </w:tc>
        <w:tc>
          <w:tcPr>
            <w:tcW w:w="1851" w:type="dxa"/>
          </w:tcPr>
          <w:p w:rsidR="003E3578" w:rsidRPr="002300EB" w:rsidRDefault="003E3578" w:rsidP="002300EB">
            <w:pPr>
              <w:rPr>
                <w:sz w:val="28"/>
                <w:szCs w:val="28"/>
                <w:lang w:eastAsia="en-US"/>
              </w:rPr>
            </w:pPr>
          </w:p>
        </w:tc>
        <w:tc>
          <w:tcPr>
            <w:tcW w:w="2553" w:type="dxa"/>
          </w:tcPr>
          <w:p w:rsidR="003E3578" w:rsidRPr="002300EB" w:rsidRDefault="003E3578" w:rsidP="002300EB">
            <w:pPr>
              <w:rPr>
                <w:sz w:val="28"/>
                <w:szCs w:val="28"/>
                <w:lang w:eastAsia="en-US"/>
              </w:rPr>
            </w:pPr>
          </w:p>
        </w:tc>
        <w:tc>
          <w:tcPr>
            <w:tcW w:w="1168" w:type="dxa"/>
          </w:tcPr>
          <w:p w:rsidR="003E3578" w:rsidRPr="002300EB" w:rsidRDefault="003E3578" w:rsidP="002300EB">
            <w:pPr>
              <w:rPr>
                <w:sz w:val="28"/>
                <w:szCs w:val="28"/>
                <w:lang w:eastAsia="en-US"/>
              </w:rPr>
            </w:pPr>
          </w:p>
        </w:tc>
      </w:tr>
      <w:tr w:rsidR="003E3578" w:rsidRPr="002300EB" w:rsidTr="00172F4B">
        <w:trPr>
          <w:trHeight w:val="518"/>
        </w:trPr>
        <w:tc>
          <w:tcPr>
            <w:tcW w:w="699" w:type="dxa"/>
          </w:tcPr>
          <w:p w:rsidR="003E3578" w:rsidRPr="002300EB" w:rsidRDefault="003E3578" w:rsidP="002300EB">
            <w:pPr>
              <w:rPr>
                <w:sz w:val="28"/>
                <w:szCs w:val="28"/>
                <w:lang w:eastAsia="en-US"/>
              </w:rPr>
            </w:pPr>
          </w:p>
        </w:tc>
        <w:tc>
          <w:tcPr>
            <w:tcW w:w="2712" w:type="dxa"/>
          </w:tcPr>
          <w:p w:rsidR="003E3578" w:rsidRPr="002300EB" w:rsidRDefault="003E3578" w:rsidP="002300EB">
            <w:pPr>
              <w:rPr>
                <w:sz w:val="28"/>
                <w:szCs w:val="28"/>
                <w:lang w:eastAsia="en-US"/>
              </w:rPr>
            </w:pPr>
          </w:p>
        </w:tc>
        <w:tc>
          <w:tcPr>
            <w:tcW w:w="1851" w:type="dxa"/>
          </w:tcPr>
          <w:p w:rsidR="003E3578" w:rsidRPr="002300EB" w:rsidRDefault="003E3578" w:rsidP="002300EB">
            <w:pPr>
              <w:rPr>
                <w:sz w:val="28"/>
                <w:szCs w:val="28"/>
                <w:lang w:eastAsia="en-US"/>
              </w:rPr>
            </w:pPr>
          </w:p>
        </w:tc>
        <w:tc>
          <w:tcPr>
            <w:tcW w:w="2553" w:type="dxa"/>
          </w:tcPr>
          <w:p w:rsidR="003E3578" w:rsidRPr="002300EB" w:rsidRDefault="003E3578" w:rsidP="002300EB">
            <w:pPr>
              <w:rPr>
                <w:sz w:val="28"/>
                <w:szCs w:val="28"/>
                <w:lang w:eastAsia="en-US"/>
              </w:rPr>
            </w:pPr>
          </w:p>
        </w:tc>
        <w:tc>
          <w:tcPr>
            <w:tcW w:w="1168" w:type="dxa"/>
          </w:tcPr>
          <w:p w:rsidR="003E3578" w:rsidRPr="002300EB" w:rsidRDefault="003E3578" w:rsidP="002300EB">
            <w:pPr>
              <w:rPr>
                <w:sz w:val="28"/>
                <w:szCs w:val="28"/>
                <w:lang w:eastAsia="en-US"/>
              </w:rPr>
            </w:pPr>
          </w:p>
        </w:tc>
      </w:tr>
      <w:tr w:rsidR="003E3578" w:rsidRPr="002300EB" w:rsidTr="00172F4B">
        <w:trPr>
          <w:trHeight w:val="523"/>
        </w:trPr>
        <w:tc>
          <w:tcPr>
            <w:tcW w:w="699" w:type="dxa"/>
          </w:tcPr>
          <w:p w:rsidR="003E3578" w:rsidRPr="002300EB" w:rsidRDefault="003E3578" w:rsidP="002300EB">
            <w:pPr>
              <w:rPr>
                <w:sz w:val="28"/>
                <w:szCs w:val="28"/>
                <w:lang w:eastAsia="en-US"/>
              </w:rPr>
            </w:pPr>
          </w:p>
        </w:tc>
        <w:tc>
          <w:tcPr>
            <w:tcW w:w="2712" w:type="dxa"/>
          </w:tcPr>
          <w:p w:rsidR="003E3578" w:rsidRPr="002300EB" w:rsidRDefault="003E3578" w:rsidP="002300EB">
            <w:pPr>
              <w:rPr>
                <w:sz w:val="28"/>
                <w:szCs w:val="28"/>
                <w:lang w:eastAsia="en-US"/>
              </w:rPr>
            </w:pPr>
          </w:p>
        </w:tc>
        <w:tc>
          <w:tcPr>
            <w:tcW w:w="1851" w:type="dxa"/>
          </w:tcPr>
          <w:p w:rsidR="003E3578" w:rsidRPr="002300EB" w:rsidRDefault="003E3578" w:rsidP="002300EB">
            <w:pPr>
              <w:rPr>
                <w:sz w:val="28"/>
                <w:szCs w:val="28"/>
                <w:lang w:eastAsia="en-US"/>
              </w:rPr>
            </w:pPr>
          </w:p>
        </w:tc>
        <w:tc>
          <w:tcPr>
            <w:tcW w:w="2553" w:type="dxa"/>
          </w:tcPr>
          <w:p w:rsidR="003E3578" w:rsidRPr="002300EB" w:rsidRDefault="003E3578" w:rsidP="002300EB">
            <w:pPr>
              <w:rPr>
                <w:sz w:val="28"/>
                <w:szCs w:val="28"/>
                <w:lang w:eastAsia="en-US"/>
              </w:rPr>
            </w:pPr>
          </w:p>
        </w:tc>
        <w:tc>
          <w:tcPr>
            <w:tcW w:w="1168" w:type="dxa"/>
          </w:tcPr>
          <w:p w:rsidR="003E3578" w:rsidRPr="002300EB" w:rsidRDefault="003E3578" w:rsidP="002300EB">
            <w:pPr>
              <w:rPr>
                <w:sz w:val="28"/>
                <w:szCs w:val="28"/>
                <w:lang w:eastAsia="en-US"/>
              </w:rPr>
            </w:pPr>
          </w:p>
        </w:tc>
      </w:tr>
      <w:tr w:rsidR="003E3578" w:rsidRPr="002300EB" w:rsidTr="00172F4B">
        <w:trPr>
          <w:trHeight w:val="528"/>
        </w:trPr>
        <w:tc>
          <w:tcPr>
            <w:tcW w:w="699" w:type="dxa"/>
          </w:tcPr>
          <w:p w:rsidR="003E3578" w:rsidRPr="002300EB" w:rsidRDefault="003E3578" w:rsidP="002300EB">
            <w:pPr>
              <w:rPr>
                <w:sz w:val="28"/>
                <w:szCs w:val="28"/>
                <w:lang w:eastAsia="en-US"/>
              </w:rPr>
            </w:pPr>
          </w:p>
        </w:tc>
        <w:tc>
          <w:tcPr>
            <w:tcW w:w="2712" w:type="dxa"/>
          </w:tcPr>
          <w:p w:rsidR="003E3578" w:rsidRPr="002300EB" w:rsidRDefault="003E3578" w:rsidP="002300EB">
            <w:pPr>
              <w:rPr>
                <w:sz w:val="28"/>
                <w:szCs w:val="28"/>
                <w:lang w:eastAsia="en-US"/>
              </w:rPr>
            </w:pPr>
          </w:p>
        </w:tc>
        <w:tc>
          <w:tcPr>
            <w:tcW w:w="1851" w:type="dxa"/>
          </w:tcPr>
          <w:p w:rsidR="003E3578" w:rsidRPr="002300EB" w:rsidRDefault="003E3578" w:rsidP="002300EB">
            <w:pPr>
              <w:rPr>
                <w:sz w:val="28"/>
                <w:szCs w:val="28"/>
                <w:lang w:eastAsia="en-US"/>
              </w:rPr>
            </w:pPr>
          </w:p>
        </w:tc>
        <w:tc>
          <w:tcPr>
            <w:tcW w:w="2553" w:type="dxa"/>
          </w:tcPr>
          <w:p w:rsidR="003E3578" w:rsidRPr="002300EB" w:rsidRDefault="003E3578" w:rsidP="002300EB">
            <w:pPr>
              <w:rPr>
                <w:sz w:val="28"/>
                <w:szCs w:val="28"/>
                <w:lang w:eastAsia="en-US"/>
              </w:rPr>
            </w:pPr>
          </w:p>
        </w:tc>
        <w:tc>
          <w:tcPr>
            <w:tcW w:w="1168" w:type="dxa"/>
          </w:tcPr>
          <w:p w:rsidR="003E3578" w:rsidRPr="002300EB" w:rsidRDefault="003E3578" w:rsidP="002300EB">
            <w:pPr>
              <w:rPr>
                <w:sz w:val="28"/>
                <w:szCs w:val="28"/>
                <w:lang w:eastAsia="en-US"/>
              </w:rPr>
            </w:pPr>
          </w:p>
        </w:tc>
      </w:tr>
    </w:tbl>
    <w:p w:rsidR="003E3578" w:rsidRPr="003E3578" w:rsidRDefault="003E3578" w:rsidP="00172F4B">
      <w:pPr>
        <w:widowControl w:val="0"/>
        <w:autoSpaceDE w:val="0"/>
        <w:autoSpaceDN w:val="0"/>
        <w:spacing w:before="1"/>
        <w:rPr>
          <w:sz w:val="28"/>
          <w:szCs w:val="28"/>
          <w:lang w:eastAsia="en-US"/>
        </w:rPr>
      </w:pPr>
    </w:p>
    <w:p w:rsidR="003E3578" w:rsidRPr="003E3578" w:rsidRDefault="003E3578" w:rsidP="00172F4B">
      <w:pPr>
        <w:widowControl w:val="0"/>
        <w:autoSpaceDE w:val="0"/>
        <w:autoSpaceDN w:val="0"/>
        <w:ind w:firstLine="709"/>
        <w:rPr>
          <w:sz w:val="28"/>
          <w:szCs w:val="28"/>
          <w:lang w:eastAsia="en-US"/>
        </w:rPr>
      </w:pPr>
      <w:r w:rsidRPr="003E3578">
        <w:rPr>
          <w:color w:val="262426"/>
          <w:sz w:val="28"/>
          <w:szCs w:val="28"/>
          <w:lang w:eastAsia="en-US"/>
        </w:rPr>
        <w:t>Отве</w:t>
      </w:r>
      <w:r w:rsidRPr="003E3578">
        <w:rPr>
          <w:color w:val="0A090A"/>
          <w:sz w:val="28"/>
          <w:szCs w:val="28"/>
          <w:lang w:eastAsia="en-US"/>
        </w:rPr>
        <w:t>т</w:t>
      </w:r>
      <w:r w:rsidRPr="003E3578">
        <w:rPr>
          <w:color w:val="262426"/>
          <w:sz w:val="28"/>
          <w:szCs w:val="28"/>
          <w:lang w:eastAsia="en-US"/>
        </w:rPr>
        <w:t>ственное</w:t>
      </w:r>
      <w:r w:rsidRPr="003E3578">
        <w:rPr>
          <w:color w:val="262426"/>
          <w:spacing w:val="61"/>
          <w:w w:val="105"/>
          <w:sz w:val="28"/>
          <w:szCs w:val="28"/>
          <w:lang w:eastAsia="en-US"/>
        </w:rPr>
        <w:t xml:space="preserve"> </w:t>
      </w:r>
      <w:r w:rsidRPr="003E3578">
        <w:rPr>
          <w:color w:val="0A090A"/>
          <w:spacing w:val="-4"/>
          <w:w w:val="105"/>
          <w:sz w:val="28"/>
          <w:szCs w:val="28"/>
          <w:lang w:eastAsia="en-US"/>
        </w:rPr>
        <w:t>л</w:t>
      </w:r>
      <w:r w:rsidRPr="003E3578">
        <w:rPr>
          <w:color w:val="262426"/>
          <w:spacing w:val="-4"/>
          <w:w w:val="105"/>
          <w:sz w:val="28"/>
          <w:szCs w:val="28"/>
          <w:lang w:eastAsia="en-US"/>
        </w:rPr>
        <w:t>ицо</w:t>
      </w:r>
    </w:p>
    <w:p w:rsidR="003E3578" w:rsidRPr="003E3578" w:rsidRDefault="003E3578" w:rsidP="00172F4B">
      <w:pPr>
        <w:widowControl w:val="0"/>
        <w:tabs>
          <w:tab w:val="left" w:pos="6681"/>
          <w:tab w:val="left" w:pos="7859"/>
          <w:tab w:val="left" w:pos="10803"/>
        </w:tabs>
        <w:autoSpaceDE w:val="0"/>
        <w:autoSpaceDN w:val="0"/>
        <w:spacing w:before="23"/>
        <w:ind w:firstLine="709"/>
        <w:rPr>
          <w:sz w:val="28"/>
          <w:szCs w:val="28"/>
          <w:lang w:eastAsia="en-US"/>
        </w:rPr>
      </w:pPr>
      <w:r w:rsidRPr="003E3578">
        <w:rPr>
          <w:color w:val="262426"/>
          <w:w w:val="105"/>
          <w:sz w:val="28"/>
          <w:szCs w:val="28"/>
          <w:lang w:eastAsia="en-US"/>
        </w:rPr>
        <w:t>(либо</w:t>
      </w:r>
      <w:r w:rsidRPr="003E3578">
        <w:rPr>
          <w:color w:val="262426"/>
          <w:spacing w:val="-6"/>
          <w:w w:val="105"/>
          <w:sz w:val="28"/>
          <w:szCs w:val="28"/>
          <w:lang w:eastAsia="en-US"/>
        </w:rPr>
        <w:t xml:space="preserve"> </w:t>
      </w:r>
      <w:r w:rsidRPr="003E3578">
        <w:rPr>
          <w:color w:val="262426"/>
          <w:w w:val="105"/>
          <w:sz w:val="28"/>
          <w:szCs w:val="28"/>
          <w:lang w:eastAsia="en-US"/>
        </w:rPr>
        <w:t>член</w:t>
      </w:r>
      <w:r w:rsidRPr="003E3578">
        <w:rPr>
          <w:color w:val="262426"/>
          <w:spacing w:val="-12"/>
          <w:w w:val="105"/>
          <w:sz w:val="28"/>
          <w:szCs w:val="28"/>
          <w:lang w:eastAsia="en-US"/>
        </w:rPr>
        <w:t xml:space="preserve"> </w:t>
      </w:r>
      <w:r w:rsidRPr="003E3578">
        <w:rPr>
          <w:color w:val="262426"/>
          <w:w w:val="105"/>
          <w:sz w:val="28"/>
          <w:szCs w:val="28"/>
          <w:lang w:eastAsia="en-US"/>
        </w:rPr>
        <w:t>инициати</w:t>
      </w:r>
      <w:r w:rsidRPr="003E3578">
        <w:rPr>
          <w:color w:val="0A090A"/>
          <w:w w:val="105"/>
          <w:sz w:val="28"/>
          <w:szCs w:val="28"/>
          <w:lang w:eastAsia="en-US"/>
        </w:rPr>
        <w:t>в</w:t>
      </w:r>
      <w:r w:rsidRPr="003E3578">
        <w:rPr>
          <w:color w:val="262426"/>
          <w:w w:val="105"/>
          <w:sz w:val="28"/>
          <w:szCs w:val="28"/>
          <w:lang w:eastAsia="en-US"/>
        </w:rPr>
        <w:t>ной</w:t>
      </w:r>
      <w:r w:rsidRPr="003E3578">
        <w:rPr>
          <w:color w:val="262426"/>
          <w:spacing w:val="-14"/>
          <w:w w:val="105"/>
          <w:sz w:val="28"/>
          <w:szCs w:val="28"/>
          <w:lang w:eastAsia="en-US"/>
        </w:rPr>
        <w:t xml:space="preserve"> </w:t>
      </w:r>
      <w:r w:rsidRPr="003E3578">
        <w:rPr>
          <w:color w:val="262426"/>
          <w:spacing w:val="-2"/>
          <w:w w:val="105"/>
          <w:sz w:val="28"/>
          <w:szCs w:val="28"/>
          <w:lang w:eastAsia="en-US"/>
        </w:rPr>
        <w:t>группы):</w:t>
      </w:r>
      <w:r w:rsidRPr="003E3578">
        <w:rPr>
          <w:color w:val="262426"/>
          <w:spacing w:val="-2"/>
          <w:w w:val="105"/>
          <w:sz w:val="28"/>
          <w:szCs w:val="28"/>
          <w:lang w:eastAsia="en-US"/>
        </w:rPr>
        <w:tab/>
      </w:r>
      <w:r w:rsidRPr="003E3578">
        <w:rPr>
          <w:color w:val="262426"/>
          <w:spacing w:val="-5"/>
          <w:w w:val="105"/>
          <w:position w:val="-3"/>
          <w:sz w:val="28"/>
          <w:szCs w:val="28"/>
          <w:lang w:eastAsia="en-US"/>
        </w:rPr>
        <w:t>ФИО</w:t>
      </w:r>
      <w:r w:rsidRPr="003E3578">
        <w:rPr>
          <w:color w:val="262426"/>
          <w:position w:val="-3"/>
          <w:sz w:val="28"/>
          <w:szCs w:val="28"/>
          <w:lang w:eastAsia="en-US"/>
        </w:rPr>
        <w:t xml:space="preserve"> ________________</w:t>
      </w:r>
    </w:p>
    <w:p w:rsidR="005E188E" w:rsidRPr="00E16C4B" w:rsidRDefault="003E3578" w:rsidP="00172F4B">
      <w:pPr>
        <w:spacing w:after="120"/>
        <w:jc w:val="both"/>
        <w:rPr>
          <w:color w:val="262426"/>
          <w:spacing w:val="-2"/>
          <w:w w:val="105"/>
          <w:szCs w:val="28"/>
          <w:lang w:eastAsia="en-US"/>
        </w:rPr>
      </w:pP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00C470EE" w:rsidRPr="00E16C4B">
        <w:rPr>
          <w:color w:val="262426"/>
          <w:spacing w:val="-2"/>
          <w:w w:val="105"/>
          <w:szCs w:val="28"/>
          <w:lang w:eastAsia="en-US"/>
        </w:rPr>
        <w:t>П</w:t>
      </w:r>
      <w:r w:rsidRPr="00E16C4B">
        <w:rPr>
          <w:color w:val="0A090A"/>
          <w:spacing w:val="-2"/>
          <w:w w:val="105"/>
          <w:szCs w:val="28"/>
          <w:lang w:eastAsia="en-US"/>
        </w:rPr>
        <w:t>о</w:t>
      </w:r>
      <w:r w:rsidRPr="00E16C4B">
        <w:rPr>
          <w:color w:val="262426"/>
          <w:spacing w:val="-2"/>
          <w:w w:val="105"/>
          <w:szCs w:val="28"/>
          <w:lang w:eastAsia="en-US"/>
        </w:rPr>
        <w:t>дпись</w:t>
      </w:r>
    </w:p>
    <w:p w:rsidR="00C470EE" w:rsidRDefault="00C470EE" w:rsidP="00172F4B">
      <w:pPr>
        <w:spacing w:after="120"/>
        <w:jc w:val="both"/>
        <w:rPr>
          <w:color w:val="262426"/>
          <w:spacing w:val="-2"/>
          <w:w w:val="105"/>
          <w:sz w:val="28"/>
          <w:szCs w:val="28"/>
          <w:lang w:eastAsia="en-US"/>
        </w:rPr>
      </w:pPr>
    </w:p>
    <w:p w:rsidR="00C470EE" w:rsidRDefault="00C470EE" w:rsidP="00172F4B">
      <w:pPr>
        <w:spacing w:after="120"/>
        <w:jc w:val="both"/>
        <w:rPr>
          <w:color w:val="262426"/>
          <w:spacing w:val="-2"/>
          <w:w w:val="105"/>
          <w:sz w:val="28"/>
          <w:szCs w:val="28"/>
          <w:lang w:eastAsia="en-US"/>
        </w:rPr>
      </w:pPr>
    </w:p>
    <w:p w:rsidR="002300EB" w:rsidRDefault="002300EB">
      <w:pPr>
        <w:spacing w:after="200" w:line="276" w:lineRule="auto"/>
        <w:rPr>
          <w:color w:val="262426"/>
          <w:spacing w:val="-2"/>
          <w:w w:val="105"/>
          <w:sz w:val="28"/>
          <w:szCs w:val="28"/>
          <w:lang w:eastAsia="en-US"/>
        </w:rPr>
      </w:pPr>
      <w:r>
        <w:rPr>
          <w:color w:val="262426"/>
          <w:spacing w:val="-2"/>
          <w:w w:val="105"/>
          <w:sz w:val="28"/>
          <w:szCs w:val="28"/>
          <w:lang w:eastAsia="en-US"/>
        </w:rPr>
        <w:br w:type="page"/>
      </w:r>
    </w:p>
    <w:p w:rsidR="00C470EE" w:rsidRPr="002300EB" w:rsidRDefault="00C470EE" w:rsidP="00C470EE">
      <w:pPr>
        <w:pStyle w:val="ConsPlusNonformat"/>
        <w:ind w:left="5670"/>
        <w:rPr>
          <w:rFonts w:ascii="Times New Roman" w:hAnsi="Times New Roman" w:cs="Times New Roman"/>
          <w:sz w:val="24"/>
          <w:szCs w:val="28"/>
        </w:rPr>
      </w:pPr>
      <w:r w:rsidRPr="002300EB">
        <w:rPr>
          <w:rFonts w:ascii="Times New Roman" w:hAnsi="Times New Roman" w:cs="Times New Roman"/>
          <w:sz w:val="24"/>
          <w:szCs w:val="28"/>
        </w:rPr>
        <w:lastRenderedPageBreak/>
        <w:t>Приложение 2</w:t>
      </w:r>
    </w:p>
    <w:p w:rsidR="00C470EE" w:rsidRPr="002300EB" w:rsidRDefault="00C470EE" w:rsidP="00C470EE">
      <w:pPr>
        <w:pStyle w:val="ConsPlusNonformat"/>
        <w:ind w:left="5670"/>
        <w:rPr>
          <w:rFonts w:ascii="Times New Roman" w:hAnsi="Times New Roman" w:cs="Times New Roman"/>
          <w:sz w:val="24"/>
          <w:szCs w:val="28"/>
        </w:rPr>
      </w:pPr>
      <w:r w:rsidRPr="002300EB">
        <w:rPr>
          <w:rFonts w:ascii="Times New Roman" w:hAnsi="Times New Roman" w:cs="Times New Roman"/>
          <w:sz w:val="24"/>
          <w:szCs w:val="28"/>
        </w:rPr>
        <w:t>к Порядку назначения и проведения собрания граждан на территории Одинцовского городского округа Московской области</w:t>
      </w:r>
    </w:p>
    <w:p w:rsidR="00C470EE" w:rsidRDefault="00E6404A" w:rsidP="00C470EE">
      <w:pPr>
        <w:pStyle w:val="ConsPlusNonformat"/>
        <w:spacing w:before="260"/>
        <w:rPr>
          <w:rFonts w:ascii="Times New Roman" w:hAnsi="Times New Roman" w:cs="Times New Roman"/>
          <w:sz w:val="28"/>
          <w:szCs w:val="28"/>
        </w:rPr>
      </w:pPr>
      <w:r>
        <w:rPr>
          <w:rFonts w:ascii="Times New Roman" w:hAnsi="Times New Roman" w:cs="Times New Roman"/>
          <w:sz w:val="28"/>
          <w:szCs w:val="28"/>
        </w:rPr>
        <w:t xml:space="preserve">                                                                                 ФОРМА</w:t>
      </w:r>
    </w:p>
    <w:p w:rsidR="00C470EE" w:rsidRPr="00AA304D" w:rsidRDefault="00C470EE" w:rsidP="00C470EE">
      <w:pPr>
        <w:pStyle w:val="ConsPlusNonformat"/>
        <w:spacing w:before="260"/>
        <w:jc w:val="center"/>
        <w:rPr>
          <w:rFonts w:ascii="Times New Roman" w:hAnsi="Times New Roman" w:cs="Times New Roman"/>
          <w:sz w:val="28"/>
          <w:szCs w:val="28"/>
        </w:rPr>
      </w:pPr>
      <w:r w:rsidRPr="00AA304D">
        <w:rPr>
          <w:rFonts w:ascii="Times New Roman" w:hAnsi="Times New Roman" w:cs="Times New Roman"/>
          <w:sz w:val="28"/>
          <w:szCs w:val="28"/>
        </w:rPr>
        <w:t>СОГЛАСИЕ</w:t>
      </w:r>
    </w:p>
    <w:p w:rsidR="00C470EE" w:rsidRPr="00AA304D" w:rsidRDefault="00E6404A" w:rsidP="00C470EE">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C470EE" w:rsidRPr="00AA304D">
        <w:rPr>
          <w:rFonts w:ascii="Times New Roman" w:hAnsi="Times New Roman" w:cs="Times New Roman"/>
          <w:sz w:val="28"/>
          <w:szCs w:val="28"/>
        </w:rPr>
        <w:t>на обработку персональных данных</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w:t>
      </w:r>
      <w:r>
        <w:rPr>
          <w:rFonts w:ascii="Times New Roman" w:hAnsi="Times New Roman" w:cs="Times New Roman"/>
          <w:sz w:val="28"/>
          <w:szCs w:val="28"/>
        </w:rPr>
        <w:t>Я,</w:t>
      </w:r>
      <w:r w:rsidR="00E6404A">
        <w:rPr>
          <w:rFonts w:ascii="Times New Roman" w:hAnsi="Times New Roman" w:cs="Times New Roman"/>
          <w:sz w:val="28"/>
          <w:szCs w:val="28"/>
        </w:rPr>
        <w:t xml:space="preserve"> субъект персональных данных: </w:t>
      </w:r>
      <w:r w:rsidRPr="00AA304D">
        <w:rPr>
          <w:rFonts w:ascii="Times New Roman" w:hAnsi="Times New Roman" w:cs="Times New Roman"/>
          <w:sz w:val="28"/>
          <w:szCs w:val="28"/>
        </w:rPr>
        <w:t>_________</w:t>
      </w:r>
      <w:r>
        <w:rPr>
          <w:rFonts w:ascii="Times New Roman" w:hAnsi="Times New Roman" w:cs="Times New Roman"/>
          <w:sz w:val="28"/>
          <w:szCs w:val="28"/>
        </w:rPr>
        <w:t>_____________________________</w:t>
      </w:r>
      <w:r w:rsidRPr="00AA304D">
        <w:rPr>
          <w:rFonts w:ascii="Times New Roman" w:hAnsi="Times New Roman" w:cs="Times New Roman"/>
          <w:sz w:val="28"/>
          <w:szCs w:val="28"/>
        </w:rPr>
        <w:t>,</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(фамилия, имя, отчество </w:t>
      </w:r>
      <w:r w:rsidR="00E6404A">
        <w:rPr>
          <w:rFonts w:ascii="Times New Roman" w:hAnsi="Times New Roman" w:cs="Times New Roman"/>
          <w:sz w:val="28"/>
          <w:szCs w:val="28"/>
        </w:rPr>
        <w:t xml:space="preserve">(при наличии) </w:t>
      </w:r>
      <w:r w:rsidRPr="00AA304D">
        <w:rPr>
          <w:rFonts w:ascii="Times New Roman" w:hAnsi="Times New Roman" w:cs="Times New Roman"/>
          <w:sz w:val="28"/>
          <w:szCs w:val="28"/>
        </w:rPr>
        <w:t>субъекта персональных данных)</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в соответствии </w:t>
      </w:r>
      <w:r w:rsidRPr="005254A1">
        <w:rPr>
          <w:rFonts w:ascii="Times New Roman" w:hAnsi="Times New Roman" w:cs="Times New Roman"/>
          <w:sz w:val="28"/>
          <w:szCs w:val="28"/>
        </w:rPr>
        <w:t xml:space="preserve">с </w:t>
      </w:r>
      <w:r w:rsidR="00E6404A">
        <w:rPr>
          <w:rFonts w:ascii="Times New Roman" w:hAnsi="Times New Roman" w:cs="Times New Roman"/>
          <w:sz w:val="28"/>
          <w:szCs w:val="28"/>
        </w:rPr>
        <w:t xml:space="preserve">частью 4 статьи 9 </w:t>
      </w:r>
      <w:r w:rsidRPr="00AA304D">
        <w:rPr>
          <w:rFonts w:ascii="Times New Roman" w:hAnsi="Times New Roman" w:cs="Times New Roman"/>
          <w:sz w:val="28"/>
          <w:szCs w:val="28"/>
        </w:rPr>
        <w:t>Феде</w:t>
      </w:r>
      <w:r w:rsidR="009E7DF0">
        <w:rPr>
          <w:rFonts w:ascii="Times New Roman" w:hAnsi="Times New Roman" w:cs="Times New Roman"/>
          <w:sz w:val="28"/>
          <w:szCs w:val="28"/>
        </w:rPr>
        <w:t>рального закона от 27.07.2006 № 152-ФЗ «</w:t>
      </w:r>
      <w:r w:rsidRPr="00AA304D">
        <w:rPr>
          <w:rFonts w:ascii="Times New Roman" w:hAnsi="Times New Roman" w:cs="Times New Roman"/>
          <w:sz w:val="28"/>
          <w:szCs w:val="28"/>
        </w:rPr>
        <w:t>О</w:t>
      </w:r>
      <w:r w:rsidR="00E16C4B">
        <w:rPr>
          <w:rFonts w:ascii="Times New Roman" w:hAnsi="Times New Roman" w:cs="Times New Roman"/>
          <w:sz w:val="28"/>
          <w:szCs w:val="28"/>
        </w:rPr>
        <w:t xml:space="preserve"> </w:t>
      </w:r>
      <w:r w:rsidR="009E7DF0">
        <w:rPr>
          <w:rFonts w:ascii="Times New Roman" w:hAnsi="Times New Roman" w:cs="Times New Roman"/>
          <w:sz w:val="28"/>
          <w:szCs w:val="28"/>
        </w:rPr>
        <w:t>персональных данных»</w:t>
      </w:r>
      <w:r w:rsidRPr="00AA304D">
        <w:rPr>
          <w:rFonts w:ascii="Times New Roman" w:hAnsi="Times New Roman" w:cs="Times New Roman"/>
          <w:sz w:val="28"/>
          <w:szCs w:val="28"/>
        </w:rPr>
        <w:t>, зарегистрирован___ по адресу: ______________________</w:t>
      </w:r>
      <w:r>
        <w:rPr>
          <w:rFonts w:ascii="Times New Roman" w:hAnsi="Times New Roman" w:cs="Times New Roman"/>
          <w:sz w:val="28"/>
          <w:szCs w:val="28"/>
        </w:rPr>
        <w:t>__________________</w:t>
      </w:r>
      <w:r w:rsidR="00E16C4B">
        <w:rPr>
          <w:rFonts w:ascii="Times New Roman" w:hAnsi="Times New Roman" w:cs="Times New Roman"/>
          <w:sz w:val="28"/>
          <w:szCs w:val="28"/>
        </w:rPr>
        <w:t>______________________________</w:t>
      </w:r>
      <w:r w:rsidRPr="00AA304D">
        <w:rPr>
          <w:rFonts w:ascii="Times New Roman" w:hAnsi="Times New Roman" w:cs="Times New Roman"/>
          <w:sz w:val="28"/>
          <w:szCs w:val="28"/>
        </w:rPr>
        <w:t>,</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документ, удостоверяющий личность: _______________________________________</w:t>
      </w:r>
      <w:r>
        <w:rPr>
          <w:rFonts w:ascii="Times New Roman" w:hAnsi="Times New Roman" w:cs="Times New Roman"/>
          <w:sz w:val="28"/>
          <w:szCs w:val="28"/>
        </w:rPr>
        <w:t>_</w:t>
      </w:r>
      <w:r w:rsidR="00E16C4B">
        <w:rPr>
          <w:rFonts w:ascii="Times New Roman" w:hAnsi="Times New Roman" w:cs="Times New Roman"/>
          <w:sz w:val="28"/>
          <w:szCs w:val="28"/>
        </w:rPr>
        <w:t>______________________________</w:t>
      </w:r>
      <w:r w:rsidRPr="00AA304D">
        <w:rPr>
          <w:rFonts w:ascii="Times New Roman" w:hAnsi="Times New Roman" w:cs="Times New Roman"/>
          <w:sz w:val="28"/>
          <w:szCs w:val="28"/>
        </w:rPr>
        <w:t>,</w:t>
      </w:r>
    </w:p>
    <w:p w:rsidR="00C470EE" w:rsidRPr="00E16C4B" w:rsidRDefault="00C470EE" w:rsidP="00C470EE">
      <w:pPr>
        <w:pStyle w:val="ConsPlusNonformat"/>
        <w:jc w:val="both"/>
        <w:rPr>
          <w:rFonts w:ascii="Times New Roman" w:hAnsi="Times New Roman" w:cs="Times New Roman"/>
          <w:sz w:val="24"/>
          <w:szCs w:val="28"/>
        </w:rPr>
      </w:pPr>
      <w:r w:rsidRPr="00E16C4B">
        <w:rPr>
          <w:rFonts w:ascii="Times New Roman" w:hAnsi="Times New Roman" w:cs="Times New Roman"/>
          <w:sz w:val="24"/>
          <w:szCs w:val="28"/>
        </w:rPr>
        <w:t>(наименование документа, №, сведения о дате выдачи документ и выдавшем его органе)</w:t>
      </w:r>
    </w:p>
    <w:p w:rsidR="00C470EE" w:rsidRPr="00AA304D" w:rsidRDefault="00C470EE" w:rsidP="003D25AA">
      <w:pPr>
        <w:autoSpaceDE w:val="0"/>
        <w:autoSpaceDN w:val="0"/>
        <w:adjustRightInd w:val="0"/>
        <w:jc w:val="both"/>
        <w:rPr>
          <w:sz w:val="28"/>
          <w:szCs w:val="28"/>
        </w:rPr>
      </w:pPr>
      <w:r>
        <w:rPr>
          <w:sz w:val="28"/>
          <w:szCs w:val="28"/>
        </w:rPr>
        <w:t>в целях проведения собрания граждан в ________________</w:t>
      </w:r>
      <w:r w:rsidR="00890011">
        <w:rPr>
          <w:sz w:val="28"/>
          <w:szCs w:val="28"/>
        </w:rPr>
        <w:t>__________</w:t>
      </w:r>
      <w:r>
        <w:rPr>
          <w:sz w:val="28"/>
          <w:szCs w:val="28"/>
        </w:rPr>
        <w:t xml:space="preserve"> Одинцовского городского округа Московской области, даю </w:t>
      </w:r>
      <w:r w:rsidRPr="00AA304D">
        <w:rPr>
          <w:sz w:val="28"/>
          <w:szCs w:val="28"/>
        </w:rPr>
        <w:t xml:space="preserve">согласие </w:t>
      </w:r>
      <w:r w:rsidRPr="00413233">
        <w:rPr>
          <w:sz w:val="28"/>
          <w:szCs w:val="28"/>
        </w:rPr>
        <w:t>Администрации Одинцовского городского округа Московской области</w:t>
      </w:r>
      <w:r w:rsidR="00E6404A">
        <w:rPr>
          <w:sz w:val="28"/>
          <w:szCs w:val="28"/>
        </w:rPr>
        <w:t>, ИНН: 5032004222, ОГРН: 1025004066966, а</w:t>
      </w:r>
      <w:r w:rsidRPr="00413233">
        <w:rPr>
          <w:sz w:val="28"/>
          <w:szCs w:val="28"/>
        </w:rPr>
        <w:t>дрес</w:t>
      </w:r>
      <w:r w:rsidR="00E6404A">
        <w:rPr>
          <w:sz w:val="28"/>
          <w:szCs w:val="28"/>
        </w:rPr>
        <w:t xml:space="preserve"> юридического лица</w:t>
      </w:r>
      <w:r w:rsidRPr="00413233">
        <w:rPr>
          <w:sz w:val="28"/>
          <w:szCs w:val="28"/>
        </w:rPr>
        <w:t>: 14300</w:t>
      </w:r>
      <w:r w:rsidR="00D239EC">
        <w:rPr>
          <w:sz w:val="28"/>
          <w:szCs w:val="28"/>
        </w:rPr>
        <w:t>3</w:t>
      </w:r>
      <w:r w:rsidRPr="00413233">
        <w:rPr>
          <w:sz w:val="28"/>
          <w:szCs w:val="28"/>
        </w:rPr>
        <w:t>, Московская область, г. Одинцово, ул. Маршала Жукова, д.28</w:t>
      </w:r>
      <w:r w:rsidR="00E6404A">
        <w:rPr>
          <w:sz w:val="28"/>
          <w:szCs w:val="28"/>
        </w:rPr>
        <w:t xml:space="preserve"> (далее – Оператор), </w:t>
      </w:r>
      <w:r w:rsidRPr="00413233">
        <w:rPr>
          <w:sz w:val="28"/>
          <w:szCs w:val="28"/>
        </w:rPr>
        <w:t xml:space="preserve">на </w:t>
      </w:r>
      <w:r w:rsidR="003D25AA" w:rsidRPr="003D25AA">
        <w:rPr>
          <w:rFonts w:eastAsiaTheme="minorHAnsi"/>
          <w:sz w:val="28"/>
          <w:szCs w:val="28"/>
          <w:lang w:eastAsia="en-US"/>
        </w:rPr>
        <w:t xml:space="preserve">автоматизированную, а также осуществляемую без использования средств автоматизации </w:t>
      </w:r>
      <w:r w:rsidRPr="00413233">
        <w:rPr>
          <w:sz w:val="28"/>
          <w:szCs w:val="28"/>
        </w:rPr>
        <w:t>обработку своих персональных данных</w:t>
      </w:r>
      <w:r>
        <w:rPr>
          <w:sz w:val="28"/>
          <w:szCs w:val="28"/>
        </w:rPr>
        <w:t>, а именно: ф</w:t>
      </w:r>
      <w:r w:rsidRPr="00C878EE">
        <w:rPr>
          <w:sz w:val="28"/>
          <w:szCs w:val="28"/>
        </w:rPr>
        <w:t>амилия, имя, отчество</w:t>
      </w:r>
      <w:r>
        <w:rPr>
          <w:sz w:val="28"/>
          <w:szCs w:val="28"/>
        </w:rPr>
        <w:t xml:space="preserve">; дата рождения; адрес места жительства и регистрации; серия, номер паспорта (иного документа </w:t>
      </w:r>
      <w:r w:rsidRPr="003D25AA">
        <w:rPr>
          <w:sz w:val="28"/>
          <w:szCs w:val="28"/>
        </w:rPr>
        <w:t>удостоверяющего личность), с правом совершения следующих действий:</w:t>
      </w:r>
      <w:r w:rsidR="003D25AA" w:rsidRPr="003D25AA">
        <w:rPr>
          <w:rFonts w:eastAsiaTheme="minorHAnsi"/>
          <w:sz w:val="28"/>
          <w:szCs w:val="28"/>
          <w:lang w:eastAsia="en-US"/>
        </w:rPr>
        <w:t xml:space="preserve"> сбор, запись, систематизацию, накопление, хранение, уточнение (обновление, изменение), извлечение, использование, передачу </w:t>
      </w:r>
      <w:r w:rsidR="003D25AA">
        <w:rPr>
          <w:rFonts w:eastAsiaTheme="minorHAnsi"/>
          <w:sz w:val="28"/>
          <w:szCs w:val="28"/>
          <w:lang w:eastAsia="en-US"/>
        </w:rPr>
        <w:t>(</w:t>
      </w:r>
      <w:r w:rsidR="003D25AA" w:rsidRPr="003D25AA">
        <w:rPr>
          <w:rFonts w:eastAsiaTheme="minorHAnsi"/>
          <w:sz w:val="28"/>
          <w:szCs w:val="28"/>
          <w:lang w:eastAsia="en-US"/>
        </w:rPr>
        <w:t>предоставление, доступ), обезличивание, блокирование, удаление, уничтожение персональных данных</w:t>
      </w:r>
      <w:r w:rsidR="003D25AA">
        <w:rPr>
          <w:rFonts w:eastAsiaTheme="minorHAnsi"/>
          <w:sz w:val="28"/>
          <w:szCs w:val="28"/>
          <w:lang w:eastAsia="en-US"/>
        </w:rPr>
        <w:t xml:space="preserve">, </w:t>
      </w:r>
      <w:r>
        <w:rPr>
          <w:sz w:val="28"/>
          <w:szCs w:val="28"/>
        </w:rPr>
        <w:t xml:space="preserve">то есть на совершение </w:t>
      </w:r>
      <w:r w:rsidRPr="00AA304D">
        <w:rPr>
          <w:sz w:val="28"/>
          <w:szCs w:val="28"/>
        </w:rPr>
        <w:t xml:space="preserve">действий, предусмотренных  </w:t>
      </w:r>
      <w:hyperlink r:id="rId8" w:history="1">
        <w:r w:rsidRPr="00F11503">
          <w:rPr>
            <w:sz w:val="28"/>
            <w:szCs w:val="28"/>
          </w:rPr>
          <w:t>п</w:t>
        </w:r>
        <w:r w:rsidR="003D25AA">
          <w:rPr>
            <w:sz w:val="28"/>
            <w:szCs w:val="28"/>
          </w:rPr>
          <w:t xml:space="preserve">унктом </w:t>
        </w:r>
        <w:r w:rsidRPr="00F11503">
          <w:rPr>
            <w:sz w:val="28"/>
            <w:szCs w:val="28"/>
          </w:rPr>
          <w:t xml:space="preserve">  3   ст</w:t>
        </w:r>
        <w:r w:rsidR="003D25AA">
          <w:rPr>
            <w:sz w:val="28"/>
            <w:szCs w:val="28"/>
          </w:rPr>
          <w:t xml:space="preserve">атьи </w:t>
        </w:r>
        <w:r w:rsidRPr="00F11503">
          <w:rPr>
            <w:sz w:val="28"/>
            <w:szCs w:val="28"/>
          </w:rPr>
          <w:t>3</w:t>
        </w:r>
      </w:hyperlink>
      <w:r>
        <w:rPr>
          <w:sz w:val="28"/>
          <w:szCs w:val="28"/>
        </w:rPr>
        <w:t xml:space="preserve"> </w:t>
      </w:r>
      <w:r w:rsidRPr="00AA304D">
        <w:rPr>
          <w:sz w:val="28"/>
          <w:szCs w:val="28"/>
        </w:rPr>
        <w:t>Фед</w:t>
      </w:r>
      <w:r>
        <w:rPr>
          <w:sz w:val="28"/>
          <w:szCs w:val="28"/>
        </w:rPr>
        <w:t>ерального закона от 27.07.2006 №</w:t>
      </w:r>
      <w:r w:rsidR="00890011">
        <w:rPr>
          <w:sz w:val="28"/>
          <w:szCs w:val="28"/>
        </w:rPr>
        <w:t xml:space="preserve"> 152-ФЗ «О персональных данных»</w:t>
      </w:r>
      <w:r w:rsidRPr="00AA304D">
        <w:rPr>
          <w:sz w:val="28"/>
          <w:szCs w:val="28"/>
        </w:rPr>
        <w:t>.</w:t>
      </w:r>
    </w:p>
    <w:p w:rsidR="003D25AA" w:rsidRPr="003D25AA" w:rsidRDefault="00C470EE" w:rsidP="003D25AA">
      <w:pPr>
        <w:autoSpaceDE w:val="0"/>
        <w:autoSpaceDN w:val="0"/>
        <w:adjustRightInd w:val="0"/>
        <w:jc w:val="both"/>
        <w:rPr>
          <w:rFonts w:eastAsiaTheme="minorHAnsi"/>
          <w:sz w:val="28"/>
          <w:szCs w:val="28"/>
          <w:lang w:eastAsia="en-US"/>
        </w:rPr>
      </w:pPr>
      <w:r>
        <w:rPr>
          <w:sz w:val="28"/>
          <w:szCs w:val="28"/>
        </w:rPr>
        <w:t xml:space="preserve">    Настоящее согласие</w:t>
      </w:r>
      <w:r w:rsidRPr="00AA304D">
        <w:rPr>
          <w:sz w:val="28"/>
          <w:szCs w:val="28"/>
        </w:rPr>
        <w:t xml:space="preserve"> </w:t>
      </w:r>
      <w:r>
        <w:rPr>
          <w:sz w:val="28"/>
          <w:szCs w:val="28"/>
        </w:rPr>
        <w:t>действует в течение 5 (пяти) лет с даты проведения собрания граждан.</w:t>
      </w:r>
      <w:r w:rsidR="003D25AA" w:rsidRPr="003D25AA">
        <w:rPr>
          <w:rFonts w:ascii="Arial" w:eastAsiaTheme="minorHAnsi" w:hAnsi="Arial" w:cs="Arial"/>
          <w:sz w:val="20"/>
          <w:szCs w:val="20"/>
          <w:lang w:eastAsia="en-US"/>
        </w:rPr>
        <w:t xml:space="preserve"> </w:t>
      </w:r>
      <w:r w:rsidR="003D25AA" w:rsidRPr="003D25AA">
        <w:rPr>
          <w:rFonts w:eastAsiaTheme="minorHAnsi"/>
          <w:sz w:val="28"/>
          <w:szCs w:val="28"/>
          <w:lang w:eastAsia="en-US"/>
        </w:rPr>
        <w:t xml:space="preserve">Субъект персональных данных вправе отозвать настоящее согласие на обработку своих персональных данных, письменно уведомив об этом </w:t>
      </w:r>
      <w:r w:rsidR="003D25AA">
        <w:rPr>
          <w:rFonts w:eastAsiaTheme="minorHAnsi"/>
          <w:sz w:val="28"/>
          <w:szCs w:val="28"/>
          <w:lang w:eastAsia="en-US"/>
        </w:rPr>
        <w:t>О</w:t>
      </w:r>
      <w:r w:rsidR="003D25AA" w:rsidRPr="003D25AA">
        <w:rPr>
          <w:rFonts w:eastAsiaTheme="minorHAnsi"/>
          <w:sz w:val="28"/>
          <w:szCs w:val="28"/>
          <w:lang w:eastAsia="en-US"/>
        </w:rPr>
        <w:t>ператора.</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"___"______________ ____ г.</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Субъект персональных данных:</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__________________/_________________</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w:t>
      </w:r>
      <w:proofErr w:type="gramStart"/>
      <w:r w:rsidRPr="00AA304D">
        <w:rPr>
          <w:rFonts w:ascii="Times New Roman" w:hAnsi="Times New Roman" w:cs="Times New Roman"/>
          <w:sz w:val="28"/>
          <w:szCs w:val="28"/>
        </w:rPr>
        <w:t xml:space="preserve">подпись)   </w:t>
      </w:r>
      <w:proofErr w:type="gramEnd"/>
      <w:r w:rsidRPr="00AA304D">
        <w:rPr>
          <w:rFonts w:ascii="Times New Roman" w:hAnsi="Times New Roman" w:cs="Times New Roman"/>
          <w:sz w:val="28"/>
          <w:szCs w:val="28"/>
        </w:rPr>
        <w:t xml:space="preserve">    </w:t>
      </w:r>
      <w:r w:rsidR="00E16C4B">
        <w:rPr>
          <w:rFonts w:ascii="Times New Roman" w:hAnsi="Times New Roman" w:cs="Times New Roman"/>
          <w:sz w:val="28"/>
          <w:szCs w:val="28"/>
        </w:rPr>
        <w:t xml:space="preserve">              </w:t>
      </w:r>
      <w:r w:rsidRPr="00AA304D">
        <w:rPr>
          <w:rFonts w:ascii="Times New Roman" w:hAnsi="Times New Roman" w:cs="Times New Roman"/>
          <w:sz w:val="28"/>
          <w:szCs w:val="28"/>
        </w:rPr>
        <w:t xml:space="preserve">   (Ф.И.О.)</w:t>
      </w:r>
    </w:p>
    <w:p w:rsidR="00E16C4B" w:rsidRDefault="00E16C4B">
      <w:pPr>
        <w:spacing w:after="200" w:line="276" w:lineRule="auto"/>
        <w:rPr>
          <w:sz w:val="28"/>
          <w:szCs w:val="28"/>
        </w:rPr>
      </w:pPr>
      <w:r>
        <w:rPr>
          <w:sz w:val="28"/>
          <w:szCs w:val="28"/>
        </w:rPr>
        <w:br w:type="page"/>
      </w:r>
    </w:p>
    <w:p w:rsidR="00C470EE" w:rsidRPr="00E16C4B" w:rsidRDefault="00E16C4B" w:rsidP="00C470EE">
      <w:pPr>
        <w:pStyle w:val="ConsPlusNonformat"/>
        <w:ind w:left="5670"/>
        <w:rPr>
          <w:rFonts w:ascii="Times New Roman" w:hAnsi="Times New Roman" w:cs="Times New Roman"/>
          <w:sz w:val="24"/>
          <w:szCs w:val="28"/>
        </w:rPr>
      </w:pPr>
      <w:r>
        <w:rPr>
          <w:rFonts w:ascii="Times New Roman" w:hAnsi="Times New Roman" w:cs="Times New Roman"/>
          <w:sz w:val="24"/>
          <w:szCs w:val="28"/>
        </w:rPr>
        <w:lastRenderedPageBreak/>
        <w:t>Приложение 3</w:t>
      </w:r>
    </w:p>
    <w:p w:rsidR="00C470EE" w:rsidRDefault="00C470EE" w:rsidP="00C470EE">
      <w:pPr>
        <w:pStyle w:val="ConsPlusNonformat"/>
        <w:ind w:left="5670"/>
        <w:rPr>
          <w:rFonts w:ascii="Times New Roman" w:hAnsi="Times New Roman" w:cs="Times New Roman"/>
          <w:sz w:val="24"/>
          <w:szCs w:val="28"/>
        </w:rPr>
      </w:pPr>
      <w:r w:rsidRPr="00E16C4B">
        <w:rPr>
          <w:rFonts w:ascii="Times New Roman" w:hAnsi="Times New Roman" w:cs="Times New Roman"/>
          <w:sz w:val="24"/>
          <w:szCs w:val="28"/>
        </w:rPr>
        <w:t>к Порядку назначения и проведения собрания граждан на территории Одинцовского городского округа Московской области</w:t>
      </w:r>
    </w:p>
    <w:p w:rsidR="003D25AA" w:rsidRPr="00533930" w:rsidRDefault="003D25AA" w:rsidP="00C470EE">
      <w:pPr>
        <w:pStyle w:val="ConsPlusNonformat"/>
        <w:ind w:left="5670"/>
        <w:rPr>
          <w:rFonts w:ascii="Times New Roman" w:hAnsi="Times New Roman" w:cs="Times New Roman"/>
          <w:sz w:val="18"/>
          <w:szCs w:val="18"/>
        </w:rPr>
      </w:pPr>
    </w:p>
    <w:p w:rsidR="0030049E" w:rsidRDefault="003D25AA" w:rsidP="0030049E">
      <w:pPr>
        <w:pStyle w:val="ConsPlusNonformat"/>
        <w:ind w:left="5670"/>
        <w:rPr>
          <w:rFonts w:ascii="Times New Roman" w:hAnsi="Times New Roman" w:cs="Times New Roman"/>
          <w:sz w:val="24"/>
          <w:szCs w:val="28"/>
        </w:rPr>
      </w:pPr>
      <w:r>
        <w:rPr>
          <w:rFonts w:ascii="Times New Roman" w:hAnsi="Times New Roman" w:cs="Times New Roman"/>
          <w:sz w:val="24"/>
          <w:szCs w:val="28"/>
        </w:rPr>
        <w:t>ФОРМА</w:t>
      </w:r>
    </w:p>
    <w:p w:rsidR="00533930" w:rsidRPr="00533930" w:rsidRDefault="00533930" w:rsidP="0030049E">
      <w:pPr>
        <w:pStyle w:val="ConsPlusNonformat"/>
        <w:ind w:left="5670"/>
        <w:rPr>
          <w:rFonts w:ascii="Times New Roman" w:hAnsi="Times New Roman" w:cs="Times New Roman"/>
        </w:rPr>
      </w:pPr>
    </w:p>
    <w:p w:rsidR="00C470EE" w:rsidRPr="00956309" w:rsidRDefault="00C470EE" w:rsidP="00533930">
      <w:pPr>
        <w:pStyle w:val="ConsPlusNonformat"/>
        <w:jc w:val="center"/>
        <w:rPr>
          <w:rFonts w:ascii="Times New Roman" w:hAnsi="Times New Roman" w:cs="Times New Roman"/>
          <w:sz w:val="26"/>
          <w:szCs w:val="26"/>
        </w:rPr>
      </w:pPr>
      <w:r w:rsidRPr="00956309">
        <w:rPr>
          <w:rFonts w:ascii="Times New Roman" w:hAnsi="Times New Roman" w:cs="Times New Roman"/>
          <w:sz w:val="26"/>
          <w:szCs w:val="26"/>
        </w:rPr>
        <w:t>СОГЛАСИЕ</w:t>
      </w:r>
    </w:p>
    <w:p w:rsidR="00C470EE" w:rsidRPr="00956309" w:rsidRDefault="00C470EE" w:rsidP="00C470EE">
      <w:pPr>
        <w:pStyle w:val="ConsPlusNonformat"/>
        <w:jc w:val="center"/>
        <w:rPr>
          <w:rFonts w:ascii="Times New Roman" w:hAnsi="Times New Roman" w:cs="Times New Roman"/>
          <w:sz w:val="26"/>
          <w:szCs w:val="26"/>
        </w:rPr>
      </w:pPr>
      <w:r w:rsidRPr="00956309">
        <w:rPr>
          <w:rFonts w:ascii="Times New Roman" w:hAnsi="Times New Roman" w:cs="Times New Roman"/>
          <w:sz w:val="26"/>
          <w:szCs w:val="26"/>
        </w:rPr>
        <w:t>на обработку персональных данных</w:t>
      </w:r>
      <w:r w:rsidR="003D25AA" w:rsidRPr="00956309">
        <w:rPr>
          <w:rFonts w:ascii="Times New Roman" w:hAnsi="Times New Roman" w:cs="Times New Roman"/>
          <w:sz w:val="26"/>
          <w:szCs w:val="26"/>
        </w:rPr>
        <w:t>, разрешенных субъектом персональных данных для распространения</w:t>
      </w:r>
    </w:p>
    <w:p w:rsidR="00C470EE" w:rsidRPr="00533930" w:rsidRDefault="00C470EE" w:rsidP="00C470EE">
      <w:pPr>
        <w:pStyle w:val="ConsPlusNonformat"/>
        <w:jc w:val="both"/>
        <w:rPr>
          <w:rFonts w:ascii="Times New Roman" w:hAnsi="Times New Roman" w:cs="Times New Roman"/>
        </w:rPr>
      </w:pPr>
    </w:p>
    <w:p w:rsidR="00C470EE" w:rsidRPr="00956309" w:rsidRDefault="00C470EE" w:rsidP="00C470EE">
      <w:pPr>
        <w:pStyle w:val="ConsPlusNonformat"/>
        <w:jc w:val="both"/>
        <w:rPr>
          <w:rFonts w:ascii="Times New Roman" w:hAnsi="Times New Roman" w:cs="Times New Roman"/>
          <w:sz w:val="26"/>
          <w:szCs w:val="26"/>
        </w:rPr>
      </w:pPr>
      <w:r w:rsidRPr="00956309">
        <w:rPr>
          <w:rFonts w:ascii="Times New Roman" w:hAnsi="Times New Roman" w:cs="Times New Roman"/>
          <w:sz w:val="26"/>
          <w:szCs w:val="26"/>
        </w:rPr>
        <w:t xml:space="preserve">    Я,</w:t>
      </w:r>
      <w:r w:rsidR="003D25AA" w:rsidRPr="00956309">
        <w:rPr>
          <w:rFonts w:ascii="Times New Roman" w:hAnsi="Times New Roman" w:cs="Times New Roman"/>
          <w:sz w:val="26"/>
          <w:szCs w:val="26"/>
        </w:rPr>
        <w:t xml:space="preserve"> субъект персональных </w:t>
      </w:r>
      <w:proofErr w:type="gramStart"/>
      <w:r w:rsidR="003D25AA" w:rsidRPr="00956309">
        <w:rPr>
          <w:rFonts w:ascii="Times New Roman" w:hAnsi="Times New Roman" w:cs="Times New Roman"/>
          <w:sz w:val="26"/>
          <w:szCs w:val="26"/>
        </w:rPr>
        <w:t>данных:</w:t>
      </w:r>
      <w:r w:rsidRPr="00956309">
        <w:rPr>
          <w:rFonts w:ascii="Times New Roman" w:hAnsi="Times New Roman" w:cs="Times New Roman"/>
          <w:sz w:val="26"/>
          <w:szCs w:val="26"/>
        </w:rPr>
        <w:t>_</w:t>
      </w:r>
      <w:proofErr w:type="gramEnd"/>
      <w:r w:rsidRPr="00956309">
        <w:rPr>
          <w:rFonts w:ascii="Times New Roman" w:hAnsi="Times New Roman" w:cs="Times New Roman"/>
          <w:sz w:val="26"/>
          <w:szCs w:val="26"/>
        </w:rPr>
        <w:t>___________________________________,</w:t>
      </w:r>
    </w:p>
    <w:p w:rsidR="00C470EE" w:rsidRPr="00956309" w:rsidRDefault="00C470EE" w:rsidP="00E16C4B">
      <w:pPr>
        <w:pStyle w:val="ConsPlusNonformat"/>
        <w:jc w:val="center"/>
        <w:rPr>
          <w:rFonts w:ascii="Times New Roman" w:hAnsi="Times New Roman" w:cs="Times New Roman"/>
          <w:sz w:val="26"/>
          <w:szCs w:val="26"/>
        </w:rPr>
      </w:pPr>
      <w:r w:rsidRPr="00956309">
        <w:rPr>
          <w:rFonts w:ascii="Times New Roman" w:hAnsi="Times New Roman" w:cs="Times New Roman"/>
          <w:sz w:val="26"/>
          <w:szCs w:val="26"/>
        </w:rPr>
        <w:t xml:space="preserve">(фамилия, имя, отчество </w:t>
      </w:r>
      <w:r w:rsidR="005546AD" w:rsidRPr="00956309">
        <w:rPr>
          <w:rFonts w:ascii="Times New Roman" w:hAnsi="Times New Roman" w:cs="Times New Roman"/>
          <w:sz w:val="26"/>
          <w:szCs w:val="26"/>
        </w:rPr>
        <w:t xml:space="preserve">(при наличии) </w:t>
      </w:r>
      <w:r w:rsidRPr="00956309">
        <w:rPr>
          <w:rFonts w:ascii="Times New Roman" w:hAnsi="Times New Roman" w:cs="Times New Roman"/>
          <w:sz w:val="26"/>
          <w:szCs w:val="26"/>
        </w:rPr>
        <w:t>субъекта персональных данных)</w:t>
      </w:r>
    </w:p>
    <w:p w:rsidR="00C470EE" w:rsidRPr="00956309" w:rsidRDefault="00C470EE" w:rsidP="00C470EE">
      <w:pPr>
        <w:pStyle w:val="ConsPlusNonformat"/>
        <w:jc w:val="both"/>
        <w:rPr>
          <w:rFonts w:ascii="Times New Roman" w:hAnsi="Times New Roman" w:cs="Times New Roman"/>
          <w:sz w:val="26"/>
          <w:szCs w:val="26"/>
        </w:rPr>
      </w:pPr>
      <w:r w:rsidRPr="00956309">
        <w:rPr>
          <w:rFonts w:ascii="Times New Roman" w:hAnsi="Times New Roman" w:cs="Times New Roman"/>
          <w:sz w:val="26"/>
          <w:szCs w:val="26"/>
        </w:rPr>
        <w:t xml:space="preserve">в соответствии с </w:t>
      </w:r>
      <w:r w:rsidR="003D25AA" w:rsidRPr="00956309">
        <w:rPr>
          <w:rFonts w:ascii="Times New Roman" w:hAnsi="Times New Roman" w:cs="Times New Roman"/>
          <w:sz w:val="26"/>
          <w:szCs w:val="26"/>
        </w:rPr>
        <w:t>частью 9</w:t>
      </w:r>
      <w:r w:rsidR="00E6395F" w:rsidRPr="00956309">
        <w:rPr>
          <w:rFonts w:ascii="Times New Roman" w:hAnsi="Times New Roman" w:cs="Times New Roman"/>
          <w:sz w:val="26"/>
          <w:szCs w:val="26"/>
        </w:rPr>
        <w:t xml:space="preserve"> </w:t>
      </w:r>
      <w:hyperlink r:id="rId9" w:history="1">
        <w:r w:rsidR="003D25AA" w:rsidRPr="00956309">
          <w:rPr>
            <w:rFonts w:ascii="Times New Roman" w:hAnsi="Times New Roman" w:cs="Times New Roman"/>
            <w:sz w:val="26"/>
            <w:szCs w:val="26"/>
          </w:rPr>
          <w:t>статьи</w:t>
        </w:r>
      </w:hyperlink>
      <w:r w:rsidR="003D25AA" w:rsidRPr="00956309">
        <w:rPr>
          <w:rFonts w:ascii="Times New Roman" w:hAnsi="Times New Roman" w:cs="Times New Roman"/>
          <w:sz w:val="26"/>
          <w:szCs w:val="26"/>
        </w:rPr>
        <w:t xml:space="preserve"> 9, статьей 10.1 </w:t>
      </w:r>
      <w:r w:rsidRPr="00956309">
        <w:rPr>
          <w:rFonts w:ascii="Times New Roman" w:hAnsi="Times New Roman" w:cs="Times New Roman"/>
          <w:sz w:val="26"/>
          <w:szCs w:val="26"/>
        </w:rPr>
        <w:t xml:space="preserve"> Феде</w:t>
      </w:r>
      <w:r w:rsidR="00890011" w:rsidRPr="00956309">
        <w:rPr>
          <w:rFonts w:ascii="Times New Roman" w:hAnsi="Times New Roman" w:cs="Times New Roman"/>
          <w:sz w:val="26"/>
          <w:szCs w:val="26"/>
        </w:rPr>
        <w:t>рального закона от 27.07.2006  № 152-ФЗ  «</w:t>
      </w:r>
      <w:r w:rsidRPr="00956309">
        <w:rPr>
          <w:rFonts w:ascii="Times New Roman" w:hAnsi="Times New Roman" w:cs="Times New Roman"/>
          <w:sz w:val="26"/>
          <w:szCs w:val="26"/>
        </w:rPr>
        <w:t>О</w:t>
      </w:r>
      <w:r w:rsidR="00890011" w:rsidRPr="00956309">
        <w:rPr>
          <w:rFonts w:ascii="Times New Roman" w:hAnsi="Times New Roman" w:cs="Times New Roman"/>
          <w:sz w:val="26"/>
          <w:szCs w:val="26"/>
        </w:rPr>
        <w:t xml:space="preserve"> </w:t>
      </w:r>
      <w:r w:rsidRPr="00956309">
        <w:rPr>
          <w:rFonts w:ascii="Times New Roman" w:hAnsi="Times New Roman" w:cs="Times New Roman"/>
          <w:sz w:val="26"/>
          <w:szCs w:val="26"/>
        </w:rPr>
        <w:t>персональных данных</w:t>
      </w:r>
      <w:r w:rsidR="003D25AA" w:rsidRPr="00956309">
        <w:rPr>
          <w:rFonts w:ascii="Times New Roman" w:hAnsi="Times New Roman" w:cs="Times New Roman"/>
          <w:sz w:val="26"/>
          <w:szCs w:val="26"/>
        </w:rPr>
        <w:t>»</w:t>
      </w:r>
      <w:r w:rsidRPr="00956309">
        <w:rPr>
          <w:rFonts w:ascii="Times New Roman" w:hAnsi="Times New Roman" w:cs="Times New Roman"/>
          <w:sz w:val="26"/>
          <w:szCs w:val="26"/>
        </w:rPr>
        <w:t>, зарегистрирован___ по адресу: ________________________________________</w:t>
      </w:r>
      <w:r w:rsidR="00E16C4B" w:rsidRPr="00956309">
        <w:rPr>
          <w:rFonts w:ascii="Times New Roman" w:hAnsi="Times New Roman" w:cs="Times New Roman"/>
          <w:sz w:val="26"/>
          <w:szCs w:val="26"/>
        </w:rPr>
        <w:t>______________________________</w:t>
      </w:r>
      <w:r w:rsidRPr="00956309">
        <w:rPr>
          <w:rFonts w:ascii="Times New Roman" w:hAnsi="Times New Roman" w:cs="Times New Roman"/>
          <w:sz w:val="26"/>
          <w:szCs w:val="26"/>
        </w:rPr>
        <w:t>,</w:t>
      </w:r>
    </w:p>
    <w:p w:rsidR="00C470EE" w:rsidRPr="00956309" w:rsidRDefault="00C470EE" w:rsidP="00C470EE">
      <w:pPr>
        <w:pStyle w:val="ConsPlusNonformat"/>
        <w:jc w:val="both"/>
        <w:rPr>
          <w:rFonts w:ascii="Times New Roman" w:hAnsi="Times New Roman" w:cs="Times New Roman"/>
          <w:sz w:val="26"/>
          <w:szCs w:val="26"/>
        </w:rPr>
      </w:pPr>
      <w:r w:rsidRPr="00956309">
        <w:rPr>
          <w:rFonts w:ascii="Times New Roman" w:hAnsi="Times New Roman" w:cs="Times New Roman"/>
          <w:sz w:val="26"/>
          <w:szCs w:val="26"/>
        </w:rPr>
        <w:t>документ, удостоверяющий личность: ________________________________________</w:t>
      </w:r>
      <w:r w:rsidR="00E16C4B" w:rsidRPr="00956309">
        <w:rPr>
          <w:rFonts w:ascii="Times New Roman" w:hAnsi="Times New Roman" w:cs="Times New Roman"/>
          <w:sz w:val="26"/>
          <w:szCs w:val="26"/>
        </w:rPr>
        <w:t>______________________________</w:t>
      </w:r>
      <w:r w:rsidRPr="00956309">
        <w:rPr>
          <w:rFonts w:ascii="Times New Roman" w:hAnsi="Times New Roman" w:cs="Times New Roman"/>
          <w:sz w:val="26"/>
          <w:szCs w:val="26"/>
        </w:rPr>
        <w:t>,</w:t>
      </w:r>
    </w:p>
    <w:p w:rsidR="00C470EE" w:rsidRPr="00E16C4B" w:rsidRDefault="00C470EE" w:rsidP="00E16C4B">
      <w:pPr>
        <w:pStyle w:val="ConsPlusNonformat"/>
        <w:jc w:val="center"/>
        <w:rPr>
          <w:rFonts w:ascii="Times New Roman" w:hAnsi="Times New Roman" w:cs="Times New Roman"/>
          <w:sz w:val="24"/>
          <w:szCs w:val="28"/>
        </w:rPr>
      </w:pPr>
      <w:r w:rsidRPr="00E16C4B">
        <w:rPr>
          <w:rFonts w:ascii="Times New Roman" w:hAnsi="Times New Roman" w:cs="Times New Roman"/>
          <w:sz w:val="24"/>
          <w:szCs w:val="28"/>
        </w:rPr>
        <w:t>(наименование документа, №, сведения о дате выдачи документ и выдавшем его органе)</w:t>
      </w:r>
    </w:p>
    <w:p w:rsidR="00CE5EB5" w:rsidRPr="0030049E" w:rsidRDefault="00C470EE" w:rsidP="00C470EE">
      <w:pPr>
        <w:pStyle w:val="ConsPlusNonformat"/>
        <w:jc w:val="both"/>
        <w:rPr>
          <w:rFonts w:ascii="Times New Roman" w:hAnsi="Times New Roman" w:cs="Times New Roman"/>
          <w:sz w:val="24"/>
          <w:szCs w:val="24"/>
        </w:rPr>
      </w:pPr>
      <w:r w:rsidRPr="0030049E">
        <w:rPr>
          <w:rFonts w:ascii="Times New Roman" w:hAnsi="Times New Roman" w:cs="Times New Roman"/>
          <w:sz w:val="24"/>
          <w:szCs w:val="24"/>
        </w:rPr>
        <w:t xml:space="preserve">в целях проведения собрания граждан в ________________ Одинцовского городского округа Московской области, даю согласие Администрации Одинцовского городского округа Московской области </w:t>
      </w:r>
      <w:r w:rsidR="00E6395F" w:rsidRPr="0030049E">
        <w:rPr>
          <w:rFonts w:ascii="Times New Roman" w:hAnsi="Times New Roman" w:cs="Times New Roman"/>
          <w:sz w:val="24"/>
          <w:szCs w:val="24"/>
        </w:rPr>
        <w:t>ИНН: 5032004222, ОГРН: 1025004066966, адрес юридического лица: 143003, Московская область, г. Одинцово, ул. Маршала Жукова, д.28 (далее – Оператор)</w:t>
      </w:r>
      <w:r w:rsidRPr="0030049E">
        <w:rPr>
          <w:rFonts w:ascii="Times New Roman" w:hAnsi="Times New Roman" w:cs="Times New Roman"/>
          <w:sz w:val="24"/>
          <w:szCs w:val="24"/>
        </w:rPr>
        <w:t xml:space="preserve"> на обработку своих персональных данных</w:t>
      </w:r>
      <w:r w:rsidR="00CE5EB5" w:rsidRPr="0030049E">
        <w:rPr>
          <w:rFonts w:ascii="Times New Roman" w:hAnsi="Times New Roman" w:cs="Times New Roman"/>
          <w:sz w:val="24"/>
          <w:szCs w:val="24"/>
        </w:rPr>
        <w:t>, разрешенных для распространения</w:t>
      </w:r>
      <w:r w:rsidR="00A2354D" w:rsidRPr="0030049E">
        <w:rPr>
          <w:rFonts w:ascii="Times New Roman" w:hAnsi="Times New Roman" w:cs="Times New Roman"/>
          <w:sz w:val="24"/>
          <w:szCs w:val="24"/>
        </w:rPr>
        <w:t>.</w:t>
      </w:r>
    </w:p>
    <w:p w:rsidR="00CE5EB5" w:rsidRPr="0030049E" w:rsidRDefault="00A2354D" w:rsidP="00C470EE">
      <w:pPr>
        <w:pStyle w:val="ConsPlusNonformat"/>
        <w:jc w:val="both"/>
        <w:rPr>
          <w:rFonts w:ascii="Times New Roman" w:hAnsi="Times New Roman" w:cs="Times New Roman"/>
          <w:sz w:val="24"/>
          <w:szCs w:val="24"/>
        </w:rPr>
      </w:pPr>
      <w:r w:rsidRPr="0030049E">
        <w:rPr>
          <w:rFonts w:ascii="Times New Roman" w:hAnsi="Times New Roman" w:cs="Times New Roman"/>
          <w:sz w:val="24"/>
          <w:szCs w:val="24"/>
        </w:rPr>
        <w:t xml:space="preserve">   Категории и перечень персональных данных, на обработку которых дает согласие субъект персональных данных: фамилия, имя, отчество; дата рождения; адрес места жительства и регистрации; серия, номер паспорта (</w:t>
      </w:r>
      <w:proofErr w:type="gramStart"/>
      <w:r w:rsidRPr="0030049E">
        <w:rPr>
          <w:rFonts w:ascii="Times New Roman" w:hAnsi="Times New Roman" w:cs="Times New Roman"/>
          <w:sz w:val="24"/>
          <w:szCs w:val="24"/>
        </w:rPr>
        <w:t>иного</w:t>
      </w:r>
      <w:r w:rsidR="005546AD">
        <w:rPr>
          <w:rFonts w:ascii="Times New Roman" w:hAnsi="Times New Roman" w:cs="Times New Roman"/>
          <w:sz w:val="24"/>
          <w:szCs w:val="24"/>
        </w:rPr>
        <w:t xml:space="preserve"> </w:t>
      </w:r>
      <w:r w:rsidRPr="0030049E">
        <w:rPr>
          <w:rFonts w:ascii="Times New Roman" w:hAnsi="Times New Roman" w:cs="Times New Roman"/>
          <w:sz w:val="24"/>
          <w:szCs w:val="24"/>
        </w:rPr>
        <w:t>документа</w:t>
      </w:r>
      <w:proofErr w:type="gramEnd"/>
      <w:r w:rsidRPr="0030049E">
        <w:rPr>
          <w:rFonts w:ascii="Times New Roman" w:hAnsi="Times New Roman" w:cs="Times New Roman"/>
          <w:sz w:val="24"/>
          <w:szCs w:val="24"/>
        </w:rPr>
        <w:t xml:space="preserve"> удостоверяющего личность)</w:t>
      </w:r>
      <w:r w:rsidR="0030049E" w:rsidRPr="0030049E">
        <w:rPr>
          <w:rFonts w:ascii="Times New Roman" w:hAnsi="Times New Roman" w:cs="Times New Roman"/>
          <w:sz w:val="24"/>
          <w:szCs w:val="24"/>
        </w:rPr>
        <w:t>.</w:t>
      </w:r>
    </w:p>
    <w:p w:rsidR="0030049E" w:rsidRPr="0030049E" w:rsidRDefault="0030049E" w:rsidP="0030049E">
      <w:pPr>
        <w:autoSpaceDE w:val="0"/>
        <w:autoSpaceDN w:val="0"/>
        <w:adjustRightInd w:val="0"/>
        <w:jc w:val="both"/>
        <w:rPr>
          <w:rFonts w:eastAsiaTheme="minorHAnsi"/>
          <w:lang w:eastAsia="en-US"/>
        </w:rPr>
      </w:pPr>
      <w:r w:rsidRPr="0030049E">
        <w:rPr>
          <w:rFonts w:eastAsiaTheme="minorHAnsi"/>
          <w:lang w:eastAsia="en-US"/>
        </w:rPr>
        <w:t xml:space="preserve">    Категории и перечень персональных данных, для обработк</w:t>
      </w:r>
      <w:r w:rsidR="00AB4D3A">
        <w:rPr>
          <w:rFonts w:eastAsiaTheme="minorHAnsi"/>
          <w:lang w:eastAsia="en-US"/>
        </w:rPr>
        <w:t xml:space="preserve">и которых субъект персональных </w:t>
      </w:r>
      <w:r w:rsidRPr="0030049E">
        <w:rPr>
          <w:rFonts w:eastAsiaTheme="minorHAnsi"/>
          <w:lang w:eastAsia="en-US"/>
        </w:rPr>
        <w:t xml:space="preserve">данных  устанавливает  условия  и  запреты,  а также перечень устанавливаемых   условий  и  запретов  (заполняется  по </w:t>
      </w:r>
      <w:r w:rsidR="00AB4D3A">
        <w:rPr>
          <w:rFonts w:eastAsiaTheme="minorHAnsi"/>
          <w:lang w:eastAsia="en-US"/>
        </w:rPr>
        <w:t xml:space="preserve"> желанию  субъекта</w:t>
      </w:r>
      <w:bookmarkStart w:id="0" w:name="_GoBack"/>
      <w:bookmarkEnd w:id="0"/>
      <w:r w:rsidR="00AB4D3A">
        <w:rPr>
          <w:rFonts w:eastAsiaTheme="minorHAnsi"/>
          <w:lang w:eastAsia="en-US"/>
        </w:rPr>
        <w:t xml:space="preserve"> персональных </w:t>
      </w:r>
      <w:r w:rsidRPr="0030049E">
        <w:rPr>
          <w:rFonts w:eastAsiaTheme="minorHAnsi"/>
          <w:lang w:eastAsia="en-US"/>
        </w:rPr>
        <w:t>данных):__________________________________________________</w:t>
      </w:r>
      <w:r w:rsidR="00956309">
        <w:rPr>
          <w:rFonts w:eastAsiaTheme="minorHAnsi"/>
          <w:lang w:eastAsia="en-US"/>
        </w:rPr>
        <w:t>.</w:t>
      </w:r>
    </w:p>
    <w:p w:rsidR="0030049E" w:rsidRPr="0030049E" w:rsidRDefault="00AB4D3A" w:rsidP="0030049E">
      <w:pPr>
        <w:autoSpaceDE w:val="0"/>
        <w:autoSpaceDN w:val="0"/>
        <w:adjustRightInd w:val="0"/>
        <w:jc w:val="both"/>
        <w:rPr>
          <w:rFonts w:eastAsiaTheme="minorHAnsi"/>
          <w:lang w:eastAsia="en-US"/>
        </w:rPr>
      </w:pPr>
      <w:r>
        <w:rPr>
          <w:rFonts w:eastAsiaTheme="minorHAnsi"/>
          <w:lang w:eastAsia="en-US"/>
        </w:rPr>
        <w:t xml:space="preserve">    Условия,</w:t>
      </w:r>
      <w:r w:rsidR="0030049E" w:rsidRPr="0030049E">
        <w:rPr>
          <w:rFonts w:eastAsiaTheme="minorHAnsi"/>
          <w:lang w:eastAsia="en-US"/>
        </w:rPr>
        <w:t xml:space="preserve"> при которых полученные персональные данные могут передаваться</w:t>
      </w:r>
      <w:r w:rsidR="0030049E">
        <w:rPr>
          <w:rFonts w:eastAsiaTheme="minorHAnsi"/>
          <w:lang w:eastAsia="en-US"/>
        </w:rPr>
        <w:t xml:space="preserve"> </w:t>
      </w:r>
      <w:r>
        <w:rPr>
          <w:rFonts w:eastAsiaTheme="minorHAnsi"/>
          <w:lang w:eastAsia="en-US"/>
        </w:rPr>
        <w:t>Оператором, осуществляющим</w:t>
      </w:r>
      <w:r w:rsidR="0030049E" w:rsidRPr="0030049E">
        <w:rPr>
          <w:rFonts w:eastAsiaTheme="minorHAnsi"/>
          <w:lang w:eastAsia="en-US"/>
        </w:rPr>
        <w:t xml:space="preserve"> </w:t>
      </w:r>
      <w:proofErr w:type="gramStart"/>
      <w:r w:rsidR="0030049E" w:rsidRPr="0030049E">
        <w:rPr>
          <w:rFonts w:eastAsiaTheme="minorHAnsi"/>
          <w:lang w:eastAsia="en-US"/>
        </w:rPr>
        <w:t>обработку  персональных</w:t>
      </w:r>
      <w:proofErr w:type="gramEnd"/>
      <w:r w:rsidR="0030049E" w:rsidRPr="0030049E">
        <w:rPr>
          <w:rFonts w:eastAsiaTheme="minorHAnsi"/>
          <w:lang w:eastAsia="en-US"/>
        </w:rPr>
        <w:t xml:space="preserve">  данных, только по его</w:t>
      </w:r>
      <w:r w:rsidR="0030049E">
        <w:rPr>
          <w:rFonts w:eastAsiaTheme="minorHAnsi"/>
          <w:lang w:eastAsia="en-US"/>
        </w:rPr>
        <w:t xml:space="preserve"> </w:t>
      </w:r>
      <w:r w:rsidR="0030049E" w:rsidRPr="0030049E">
        <w:rPr>
          <w:rFonts w:eastAsiaTheme="minorHAnsi"/>
          <w:lang w:eastAsia="en-US"/>
        </w:rPr>
        <w:t>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rsidR="0030049E" w:rsidRDefault="0030049E" w:rsidP="0030049E">
      <w:pPr>
        <w:autoSpaceDE w:val="0"/>
        <w:autoSpaceDN w:val="0"/>
        <w:adjustRightInd w:val="0"/>
        <w:jc w:val="both"/>
        <w:rPr>
          <w:rFonts w:eastAsiaTheme="minorHAnsi"/>
          <w:lang w:eastAsia="en-US"/>
        </w:rPr>
      </w:pPr>
      <w:r w:rsidRPr="0030049E">
        <w:rPr>
          <w:rFonts w:eastAsiaTheme="minorHAnsi"/>
          <w:lang w:eastAsia="en-US"/>
        </w:rPr>
        <w:t>_____________________________________________________________________</w:t>
      </w:r>
      <w:r w:rsidR="00850466">
        <w:rPr>
          <w:rFonts w:eastAsiaTheme="minorHAnsi"/>
          <w:lang w:eastAsia="en-US"/>
        </w:rPr>
        <w:t>.</w:t>
      </w:r>
    </w:p>
    <w:p w:rsidR="00850466" w:rsidRDefault="00850466" w:rsidP="00850466">
      <w:pPr>
        <w:autoSpaceDE w:val="0"/>
        <w:autoSpaceDN w:val="0"/>
        <w:adjustRightInd w:val="0"/>
        <w:ind w:firstLine="284"/>
        <w:jc w:val="both"/>
        <w:rPr>
          <w:rFonts w:eastAsiaTheme="minorHAnsi"/>
          <w:lang w:eastAsia="en-US"/>
        </w:rPr>
      </w:pPr>
      <w:r>
        <w:rPr>
          <w:rFonts w:eastAsiaTheme="minorHAnsi"/>
          <w:lang w:eastAsia="en-US"/>
        </w:rPr>
        <w:t>Перечень информационных ресурсов</w:t>
      </w:r>
      <w:r w:rsidR="00956309">
        <w:rPr>
          <w:rFonts w:eastAsiaTheme="minorHAnsi"/>
          <w:lang w:eastAsia="en-US"/>
        </w:rPr>
        <w:t xml:space="preserve"> в информационно-телекоммуникационной сети «Интернет»</w:t>
      </w:r>
      <w:r>
        <w:rPr>
          <w:rFonts w:eastAsiaTheme="minorHAnsi"/>
          <w:lang w:eastAsia="en-US"/>
        </w:rPr>
        <w:t>, посредством которых будут осуществляться предоставление доступа неограниченному кругу лиц:</w:t>
      </w:r>
    </w:p>
    <w:p w:rsidR="00850466" w:rsidRDefault="00850466" w:rsidP="00850466">
      <w:pPr>
        <w:autoSpaceDE w:val="0"/>
        <w:autoSpaceDN w:val="0"/>
        <w:adjustRightInd w:val="0"/>
        <w:ind w:firstLine="284"/>
        <w:jc w:val="both"/>
        <w:rPr>
          <w:rFonts w:eastAsiaTheme="minorHAnsi"/>
          <w:lang w:eastAsia="en-US"/>
        </w:rPr>
      </w:pPr>
      <w:r>
        <w:rPr>
          <w:rFonts w:eastAsiaTheme="minorHAnsi"/>
          <w:lang w:eastAsia="en-US"/>
        </w:rPr>
        <w:t xml:space="preserve">- </w:t>
      </w:r>
      <w:r w:rsidRPr="00850466">
        <w:rPr>
          <w:rFonts w:eastAsiaTheme="minorHAnsi"/>
          <w:lang w:eastAsia="en-US"/>
        </w:rPr>
        <w:t>официальн</w:t>
      </w:r>
      <w:r>
        <w:rPr>
          <w:rFonts w:eastAsiaTheme="minorHAnsi"/>
          <w:lang w:eastAsia="en-US"/>
        </w:rPr>
        <w:t>ый</w:t>
      </w:r>
      <w:r w:rsidRPr="00850466">
        <w:rPr>
          <w:rFonts w:eastAsiaTheme="minorHAnsi"/>
          <w:lang w:eastAsia="en-US"/>
        </w:rPr>
        <w:t xml:space="preserve"> сайт Одинцовского городского округа Московской области</w:t>
      </w:r>
      <w:r>
        <w:rPr>
          <w:rFonts w:eastAsiaTheme="minorHAnsi"/>
          <w:lang w:eastAsia="en-US"/>
        </w:rPr>
        <w:t xml:space="preserve">, - </w:t>
      </w:r>
      <w:hyperlink r:id="rId10" w:history="1">
        <w:r w:rsidRPr="001C2380">
          <w:rPr>
            <w:rStyle w:val="ab"/>
            <w:rFonts w:eastAsiaTheme="minorHAnsi"/>
            <w:lang w:eastAsia="en-US"/>
          </w:rPr>
          <w:t>https://odin.ru/</w:t>
        </w:r>
      </w:hyperlink>
      <w:r>
        <w:rPr>
          <w:rFonts w:eastAsiaTheme="minorHAnsi"/>
          <w:lang w:eastAsia="en-US"/>
        </w:rPr>
        <w:t>;</w:t>
      </w:r>
    </w:p>
    <w:p w:rsidR="00850466" w:rsidRPr="0030049E" w:rsidRDefault="00850466" w:rsidP="00850466">
      <w:pPr>
        <w:autoSpaceDE w:val="0"/>
        <w:autoSpaceDN w:val="0"/>
        <w:adjustRightInd w:val="0"/>
        <w:ind w:firstLine="284"/>
        <w:jc w:val="both"/>
        <w:rPr>
          <w:rFonts w:eastAsiaTheme="minorHAnsi"/>
          <w:lang w:eastAsia="en-US"/>
        </w:rPr>
      </w:pPr>
      <w:r>
        <w:rPr>
          <w:rFonts w:eastAsiaTheme="minorHAnsi"/>
          <w:lang w:eastAsia="en-US"/>
        </w:rPr>
        <w:t>-</w:t>
      </w:r>
      <w:r w:rsidRPr="00850466">
        <w:t xml:space="preserve"> </w:t>
      </w:r>
      <w:r w:rsidR="00956309">
        <w:t>интернет-</w:t>
      </w:r>
      <w:r w:rsidR="00956309">
        <w:rPr>
          <w:rFonts w:eastAsiaTheme="minorHAnsi"/>
          <w:lang w:eastAsia="en-US"/>
        </w:rPr>
        <w:t>портал «</w:t>
      </w:r>
      <w:proofErr w:type="spellStart"/>
      <w:r w:rsidR="00956309">
        <w:rPr>
          <w:rFonts w:eastAsiaTheme="minorHAnsi"/>
          <w:lang w:eastAsia="en-US"/>
        </w:rPr>
        <w:t>Добродел</w:t>
      </w:r>
      <w:proofErr w:type="spellEnd"/>
      <w:r w:rsidR="00956309">
        <w:rPr>
          <w:rFonts w:eastAsiaTheme="minorHAnsi"/>
          <w:lang w:eastAsia="en-US"/>
        </w:rPr>
        <w:t xml:space="preserve">», - </w:t>
      </w:r>
      <w:hyperlink r:id="rId11" w:history="1">
        <w:r w:rsidR="00956309" w:rsidRPr="001C2380">
          <w:rPr>
            <w:rStyle w:val="ab"/>
            <w:rFonts w:eastAsiaTheme="minorHAnsi"/>
            <w:lang w:eastAsia="en-US"/>
          </w:rPr>
          <w:t>https://vote.dobrodel.ru/narodniy_budjet</w:t>
        </w:r>
      </w:hyperlink>
      <w:r w:rsidR="00956309">
        <w:rPr>
          <w:rFonts w:eastAsiaTheme="minorHAnsi"/>
          <w:lang w:eastAsia="en-US"/>
        </w:rPr>
        <w:t xml:space="preserve">. </w:t>
      </w:r>
    </w:p>
    <w:p w:rsidR="0030049E" w:rsidRPr="0030049E" w:rsidRDefault="00C470EE" w:rsidP="0030049E">
      <w:pPr>
        <w:autoSpaceDE w:val="0"/>
        <w:autoSpaceDN w:val="0"/>
        <w:adjustRightInd w:val="0"/>
        <w:jc w:val="both"/>
        <w:rPr>
          <w:rFonts w:eastAsiaTheme="minorHAnsi"/>
          <w:lang w:eastAsia="en-US"/>
        </w:rPr>
      </w:pPr>
      <w:r w:rsidRPr="0030049E">
        <w:t xml:space="preserve">    Настоящее согласие действует в течение 5 лет с даты проведения собрания граждан.</w:t>
      </w:r>
      <w:r w:rsidR="0030049E" w:rsidRPr="0030049E">
        <w:rPr>
          <w:rFonts w:eastAsiaTheme="minorHAnsi"/>
          <w:lang w:eastAsia="en-US"/>
        </w:rPr>
        <w:t xml:space="preserve">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470EE" w:rsidRPr="00533930" w:rsidRDefault="00C470EE" w:rsidP="00C470EE">
      <w:pPr>
        <w:pStyle w:val="ConsPlusNonformat"/>
        <w:jc w:val="both"/>
        <w:rPr>
          <w:rFonts w:ascii="Times New Roman" w:hAnsi="Times New Roman" w:cs="Times New Roman"/>
        </w:rPr>
      </w:pPr>
    </w:p>
    <w:p w:rsidR="00C470EE" w:rsidRPr="0030049E" w:rsidRDefault="00C470EE" w:rsidP="00C470EE">
      <w:pPr>
        <w:pStyle w:val="ConsPlusNonformat"/>
        <w:jc w:val="both"/>
        <w:rPr>
          <w:rFonts w:ascii="Times New Roman" w:hAnsi="Times New Roman" w:cs="Times New Roman"/>
          <w:sz w:val="24"/>
          <w:szCs w:val="24"/>
        </w:rPr>
      </w:pPr>
      <w:r w:rsidRPr="0030049E">
        <w:rPr>
          <w:rFonts w:ascii="Times New Roman" w:hAnsi="Times New Roman" w:cs="Times New Roman"/>
          <w:sz w:val="24"/>
          <w:szCs w:val="24"/>
        </w:rPr>
        <w:t xml:space="preserve">    "___"______________ ____ г.</w:t>
      </w:r>
    </w:p>
    <w:p w:rsidR="00C470EE" w:rsidRPr="00533930" w:rsidRDefault="00C470EE" w:rsidP="00C470EE">
      <w:pPr>
        <w:pStyle w:val="ConsPlusNonformat"/>
        <w:jc w:val="both"/>
        <w:rPr>
          <w:rFonts w:ascii="Times New Roman" w:hAnsi="Times New Roman" w:cs="Times New Roman"/>
        </w:rPr>
      </w:pPr>
    </w:p>
    <w:p w:rsidR="00C470EE" w:rsidRPr="0030049E" w:rsidRDefault="00C470EE" w:rsidP="00C470EE">
      <w:pPr>
        <w:pStyle w:val="ConsPlusNonformat"/>
        <w:jc w:val="both"/>
        <w:rPr>
          <w:rFonts w:ascii="Times New Roman" w:hAnsi="Times New Roman" w:cs="Times New Roman"/>
          <w:sz w:val="24"/>
          <w:szCs w:val="24"/>
        </w:rPr>
      </w:pPr>
      <w:r w:rsidRPr="0030049E">
        <w:rPr>
          <w:rFonts w:ascii="Times New Roman" w:hAnsi="Times New Roman" w:cs="Times New Roman"/>
          <w:sz w:val="24"/>
          <w:szCs w:val="24"/>
        </w:rPr>
        <w:t xml:space="preserve">    Субъект персональных данных:</w:t>
      </w:r>
    </w:p>
    <w:p w:rsidR="00C470EE" w:rsidRPr="00956309" w:rsidRDefault="00C470EE" w:rsidP="00C470EE">
      <w:pPr>
        <w:pStyle w:val="ConsPlusNonformat"/>
        <w:jc w:val="both"/>
        <w:rPr>
          <w:rFonts w:ascii="Times New Roman" w:hAnsi="Times New Roman" w:cs="Times New Roman"/>
        </w:rPr>
      </w:pPr>
    </w:p>
    <w:p w:rsidR="00C470EE" w:rsidRPr="0030049E" w:rsidRDefault="00C470EE" w:rsidP="00C470EE">
      <w:pPr>
        <w:pStyle w:val="ConsPlusNonformat"/>
        <w:jc w:val="both"/>
        <w:rPr>
          <w:rFonts w:ascii="Times New Roman" w:hAnsi="Times New Roman" w:cs="Times New Roman"/>
          <w:sz w:val="24"/>
          <w:szCs w:val="24"/>
        </w:rPr>
      </w:pPr>
      <w:r w:rsidRPr="0030049E">
        <w:rPr>
          <w:rFonts w:ascii="Times New Roman" w:hAnsi="Times New Roman" w:cs="Times New Roman"/>
          <w:sz w:val="24"/>
          <w:szCs w:val="24"/>
        </w:rPr>
        <w:t xml:space="preserve">    __________________/_________________</w:t>
      </w:r>
    </w:p>
    <w:p w:rsidR="00C470EE" w:rsidRPr="0030049E" w:rsidRDefault="00C470EE" w:rsidP="00C470EE">
      <w:pPr>
        <w:pStyle w:val="ConsPlusNonformat"/>
        <w:jc w:val="both"/>
        <w:rPr>
          <w:rFonts w:ascii="Times New Roman" w:hAnsi="Times New Roman" w:cs="Times New Roman"/>
          <w:sz w:val="24"/>
          <w:szCs w:val="24"/>
        </w:rPr>
      </w:pPr>
      <w:r w:rsidRPr="0030049E">
        <w:rPr>
          <w:rFonts w:ascii="Times New Roman" w:hAnsi="Times New Roman" w:cs="Times New Roman"/>
          <w:sz w:val="24"/>
          <w:szCs w:val="24"/>
        </w:rPr>
        <w:t xml:space="preserve">       (</w:t>
      </w:r>
      <w:proofErr w:type="gramStart"/>
      <w:r w:rsidRPr="0030049E">
        <w:rPr>
          <w:rFonts w:ascii="Times New Roman" w:hAnsi="Times New Roman" w:cs="Times New Roman"/>
          <w:sz w:val="24"/>
          <w:szCs w:val="24"/>
        </w:rPr>
        <w:t xml:space="preserve">подпись)   </w:t>
      </w:r>
      <w:proofErr w:type="gramEnd"/>
      <w:r w:rsidR="00E16C4B" w:rsidRPr="0030049E">
        <w:rPr>
          <w:rFonts w:ascii="Times New Roman" w:hAnsi="Times New Roman" w:cs="Times New Roman"/>
          <w:sz w:val="24"/>
          <w:szCs w:val="24"/>
        </w:rPr>
        <w:t xml:space="preserve">           </w:t>
      </w:r>
      <w:r w:rsidRPr="0030049E">
        <w:rPr>
          <w:rFonts w:ascii="Times New Roman" w:hAnsi="Times New Roman" w:cs="Times New Roman"/>
          <w:sz w:val="24"/>
          <w:szCs w:val="24"/>
        </w:rPr>
        <w:t xml:space="preserve">       (Ф.И.О.)</w:t>
      </w:r>
    </w:p>
    <w:sectPr w:rsidR="00C470EE" w:rsidRPr="0030049E" w:rsidSect="00A26A51">
      <w:headerReference w:type="default" r:id="rId12"/>
      <w:footerReference w:type="even" r:id="rId13"/>
      <w:footerReference w:type="default" r:id="rId14"/>
      <w:footerReference w:type="first" r:id="rId15"/>
      <w:pgSz w:w="11906" w:h="16838" w:code="9"/>
      <w:pgMar w:top="1134" w:right="851" w:bottom="1134" w:left="1134"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A29" w:rsidRDefault="00770A29">
      <w:r>
        <w:separator/>
      </w:r>
    </w:p>
  </w:endnote>
  <w:endnote w:type="continuationSeparator" w:id="0">
    <w:p w:rsidR="00770A29" w:rsidRDefault="0077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941790"/>
      <w:docPartObj>
        <w:docPartGallery w:val="Page Numbers (Bottom of Page)"/>
        <w:docPartUnique/>
      </w:docPartObj>
    </w:sdtPr>
    <w:sdtEndPr/>
    <w:sdtContent>
      <w:p w:rsidR="00D429B1" w:rsidRDefault="00BD5A4F" w:rsidP="00BD5A4F">
        <w:pPr>
          <w:pStyle w:val="a3"/>
          <w:jc w:val="right"/>
        </w:pPr>
        <w:r>
          <w:fldChar w:fldCharType="begin"/>
        </w:r>
        <w:r>
          <w:instrText>PAGE   \* MERGEFORMAT</w:instrText>
        </w:r>
        <w:r>
          <w:fldChar w:fldCharType="separate"/>
        </w:r>
        <w:r w:rsidR="00AB4D3A">
          <w:rPr>
            <w:noProof/>
          </w:rPr>
          <w:t>10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537585"/>
      <w:docPartObj>
        <w:docPartGallery w:val="Page Numbers (Bottom of Page)"/>
        <w:docPartUnique/>
      </w:docPartObj>
    </w:sdtPr>
    <w:sdtEndPr/>
    <w:sdtContent>
      <w:p w:rsidR="002408A8" w:rsidRDefault="002408A8">
        <w:pPr>
          <w:pStyle w:val="a3"/>
          <w:jc w:val="right"/>
        </w:pPr>
        <w:r>
          <w:fldChar w:fldCharType="begin"/>
        </w:r>
        <w:r>
          <w:instrText>PAGE   \* MERGEFORMAT</w:instrText>
        </w:r>
        <w:r>
          <w:fldChar w:fldCharType="separate"/>
        </w:r>
        <w:r w:rsidR="00AB4D3A">
          <w:rPr>
            <w:noProof/>
          </w:rPr>
          <w:t>9</w:t>
        </w:r>
        <w:r>
          <w:fldChar w:fldCharType="end"/>
        </w:r>
      </w:p>
    </w:sdtContent>
  </w:sdt>
  <w:p w:rsidR="00D429B1" w:rsidRPr="00A12562" w:rsidRDefault="00D429B1" w:rsidP="002300EB">
    <w:pPr>
      <w:jc w:val="both"/>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622743"/>
      <w:docPartObj>
        <w:docPartGallery w:val="Page Numbers (Bottom of Page)"/>
        <w:docPartUnique/>
      </w:docPartObj>
    </w:sdtPr>
    <w:sdtEndPr>
      <w:rPr>
        <w:sz w:val="20"/>
      </w:rPr>
    </w:sdtEndPr>
    <w:sdtContent>
      <w:p w:rsidR="00BD5A4F" w:rsidRPr="00BD5A4F" w:rsidRDefault="00BD5A4F" w:rsidP="00BD5A4F">
        <w:pPr>
          <w:pStyle w:val="a3"/>
          <w:jc w:val="right"/>
          <w:rPr>
            <w:sz w:val="20"/>
          </w:rPr>
        </w:pPr>
        <w:r w:rsidRPr="00BD5A4F">
          <w:rPr>
            <w:sz w:val="20"/>
          </w:rPr>
          <w:fldChar w:fldCharType="begin"/>
        </w:r>
        <w:r w:rsidRPr="00BD5A4F">
          <w:rPr>
            <w:sz w:val="20"/>
          </w:rPr>
          <w:instrText>PAGE   \* MERGEFORMAT</w:instrText>
        </w:r>
        <w:r w:rsidRPr="00BD5A4F">
          <w:rPr>
            <w:sz w:val="20"/>
          </w:rPr>
          <w:fldChar w:fldCharType="separate"/>
        </w:r>
        <w:r w:rsidR="00850466">
          <w:rPr>
            <w:noProof/>
            <w:sz w:val="20"/>
          </w:rPr>
          <w:t>1</w:t>
        </w:r>
        <w:r w:rsidRPr="00BD5A4F">
          <w:rPr>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A29" w:rsidRDefault="00770A29">
      <w:r>
        <w:separator/>
      </w:r>
    </w:p>
  </w:footnote>
  <w:footnote w:type="continuationSeparator" w:id="0">
    <w:p w:rsidR="00770A29" w:rsidRDefault="00770A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B1" w:rsidRPr="00925B55" w:rsidRDefault="00D429B1">
    <w:pPr>
      <w:pStyle w:val="a9"/>
      <w:rPr>
        <w:color w:val="FFFFFF" w:themeColor="background1"/>
      </w:rPr>
    </w:pPr>
    <w:r w:rsidRPr="00925B55">
      <w:rPr>
        <w:color w:val="FFFFFF" w:themeColor="background1"/>
      </w:rPr>
      <w:t>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0778"/>
    <w:multiLevelType w:val="hybridMultilevel"/>
    <w:tmpl w:val="1D14DD18"/>
    <w:lvl w:ilvl="0" w:tplc="83C81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7F3A9F"/>
    <w:multiLevelType w:val="hybridMultilevel"/>
    <w:tmpl w:val="555C40B6"/>
    <w:lvl w:ilvl="0" w:tplc="CBF27F94">
      <w:start w:val="13"/>
      <w:numFmt w:val="decimal"/>
      <w:lvlText w:val="%1."/>
      <w:lvlJc w:val="left"/>
      <w:pPr>
        <w:ind w:left="1226"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CE94AA3"/>
    <w:multiLevelType w:val="hybridMultilevel"/>
    <w:tmpl w:val="ED5094AC"/>
    <w:lvl w:ilvl="0" w:tplc="21422868">
      <w:start w:val="1"/>
      <w:numFmt w:val="upperRoman"/>
      <w:lvlText w:val="%1."/>
      <w:lvlJc w:val="left"/>
      <w:pPr>
        <w:ind w:left="1428" w:hanging="72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E0A1E39"/>
    <w:multiLevelType w:val="hybridMultilevel"/>
    <w:tmpl w:val="82486D66"/>
    <w:lvl w:ilvl="0" w:tplc="B9986AB0">
      <w:start w:val="1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884B6D"/>
    <w:multiLevelType w:val="hybridMultilevel"/>
    <w:tmpl w:val="55121C46"/>
    <w:lvl w:ilvl="0" w:tplc="7A4C39E4">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17766AE"/>
    <w:multiLevelType w:val="hybridMultilevel"/>
    <w:tmpl w:val="BA0A9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C4D89"/>
    <w:multiLevelType w:val="hybridMultilevel"/>
    <w:tmpl w:val="31C006BA"/>
    <w:lvl w:ilvl="0" w:tplc="19C2A2D4">
      <w:start w:val="1"/>
      <w:numFmt w:val="decimal"/>
      <w:lvlText w:val="%1."/>
      <w:lvlJc w:val="left"/>
      <w:pPr>
        <w:ind w:left="2208"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7760A61"/>
    <w:multiLevelType w:val="hybridMultilevel"/>
    <w:tmpl w:val="49DCD948"/>
    <w:lvl w:ilvl="0" w:tplc="777424C0">
      <w:start w:val="1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AC02F19"/>
    <w:multiLevelType w:val="hybridMultilevel"/>
    <w:tmpl w:val="797ADAAC"/>
    <w:lvl w:ilvl="0" w:tplc="1ACEA3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6B1604D"/>
    <w:multiLevelType w:val="hybridMultilevel"/>
    <w:tmpl w:val="F06285E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6C8C1697"/>
    <w:multiLevelType w:val="hybridMultilevel"/>
    <w:tmpl w:val="CD00FD70"/>
    <w:lvl w:ilvl="0" w:tplc="C9E4ED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F2B5D32"/>
    <w:multiLevelType w:val="hybridMultilevel"/>
    <w:tmpl w:val="48A8B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9"/>
  </w:num>
  <w:num w:numId="5">
    <w:abstractNumId w:val="6"/>
  </w:num>
  <w:num w:numId="6">
    <w:abstractNumId w:val="10"/>
  </w:num>
  <w:num w:numId="7">
    <w:abstractNumId w:val="0"/>
  </w:num>
  <w:num w:numId="8">
    <w:abstractNumId w:val="2"/>
  </w:num>
  <w:num w:numId="9">
    <w:abstractNumId w:val="8"/>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79"/>
    <w:rsid w:val="00017CCF"/>
    <w:rsid w:val="00020606"/>
    <w:rsid w:val="00022E61"/>
    <w:rsid w:val="000310AA"/>
    <w:rsid w:val="00037CBF"/>
    <w:rsid w:val="00046EE1"/>
    <w:rsid w:val="00052362"/>
    <w:rsid w:val="00052A29"/>
    <w:rsid w:val="0005589B"/>
    <w:rsid w:val="00060849"/>
    <w:rsid w:val="00064F68"/>
    <w:rsid w:val="00066D8F"/>
    <w:rsid w:val="0007194C"/>
    <w:rsid w:val="00081E0A"/>
    <w:rsid w:val="00087960"/>
    <w:rsid w:val="00091096"/>
    <w:rsid w:val="00092AFF"/>
    <w:rsid w:val="00095E1C"/>
    <w:rsid w:val="000A29E4"/>
    <w:rsid w:val="000B2134"/>
    <w:rsid w:val="000B4379"/>
    <w:rsid w:val="000C0034"/>
    <w:rsid w:val="000C0F8D"/>
    <w:rsid w:val="000C3FD9"/>
    <w:rsid w:val="000C6E1D"/>
    <w:rsid w:val="000D19FC"/>
    <w:rsid w:val="000F395D"/>
    <w:rsid w:val="00107299"/>
    <w:rsid w:val="00107F90"/>
    <w:rsid w:val="00124227"/>
    <w:rsid w:val="001275B1"/>
    <w:rsid w:val="00131430"/>
    <w:rsid w:val="00131440"/>
    <w:rsid w:val="00133802"/>
    <w:rsid w:val="00134957"/>
    <w:rsid w:val="0013520A"/>
    <w:rsid w:val="00135608"/>
    <w:rsid w:val="0013581D"/>
    <w:rsid w:val="00137645"/>
    <w:rsid w:val="001377C8"/>
    <w:rsid w:val="00147B41"/>
    <w:rsid w:val="00147F50"/>
    <w:rsid w:val="00164DFD"/>
    <w:rsid w:val="0017008B"/>
    <w:rsid w:val="00172F4B"/>
    <w:rsid w:val="00180312"/>
    <w:rsid w:val="00197E7A"/>
    <w:rsid w:val="001A385E"/>
    <w:rsid w:val="001A395E"/>
    <w:rsid w:val="001A4608"/>
    <w:rsid w:val="001A56F3"/>
    <w:rsid w:val="001C0F5E"/>
    <w:rsid w:val="001C7216"/>
    <w:rsid w:val="001E371F"/>
    <w:rsid w:val="001E382A"/>
    <w:rsid w:val="001E7197"/>
    <w:rsid w:val="001F1578"/>
    <w:rsid w:val="001F4987"/>
    <w:rsid w:val="00204379"/>
    <w:rsid w:val="00220C14"/>
    <w:rsid w:val="002300EB"/>
    <w:rsid w:val="00233D79"/>
    <w:rsid w:val="002373B5"/>
    <w:rsid w:val="002408A8"/>
    <w:rsid w:val="00242BDB"/>
    <w:rsid w:val="00246B94"/>
    <w:rsid w:val="002513AC"/>
    <w:rsid w:val="002517BB"/>
    <w:rsid w:val="00253582"/>
    <w:rsid w:val="00256793"/>
    <w:rsid w:val="00273C49"/>
    <w:rsid w:val="00274BF8"/>
    <w:rsid w:val="002800B5"/>
    <w:rsid w:val="002804DF"/>
    <w:rsid w:val="00297798"/>
    <w:rsid w:val="002A0DB7"/>
    <w:rsid w:val="002A7F0B"/>
    <w:rsid w:val="002B3E91"/>
    <w:rsid w:val="002B549B"/>
    <w:rsid w:val="002D7BC0"/>
    <w:rsid w:val="002E242B"/>
    <w:rsid w:val="002E3C71"/>
    <w:rsid w:val="0030049E"/>
    <w:rsid w:val="003010D2"/>
    <w:rsid w:val="00307C58"/>
    <w:rsid w:val="00314F40"/>
    <w:rsid w:val="00315C9A"/>
    <w:rsid w:val="003163E4"/>
    <w:rsid w:val="00317B63"/>
    <w:rsid w:val="00323A7E"/>
    <w:rsid w:val="00333447"/>
    <w:rsid w:val="00333591"/>
    <w:rsid w:val="003425AA"/>
    <w:rsid w:val="00342E84"/>
    <w:rsid w:val="00343F17"/>
    <w:rsid w:val="00350A1D"/>
    <w:rsid w:val="003540CA"/>
    <w:rsid w:val="00355921"/>
    <w:rsid w:val="003568C2"/>
    <w:rsid w:val="0036123A"/>
    <w:rsid w:val="003653F3"/>
    <w:rsid w:val="0037002F"/>
    <w:rsid w:val="00372289"/>
    <w:rsid w:val="003804D2"/>
    <w:rsid w:val="00390065"/>
    <w:rsid w:val="00392CC5"/>
    <w:rsid w:val="00394C61"/>
    <w:rsid w:val="00396000"/>
    <w:rsid w:val="003A4D4D"/>
    <w:rsid w:val="003D05F7"/>
    <w:rsid w:val="003D06AE"/>
    <w:rsid w:val="003D25AA"/>
    <w:rsid w:val="003E09EB"/>
    <w:rsid w:val="003E0D9E"/>
    <w:rsid w:val="003E16D5"/>
    <w:rsid w:val="003E3578"/>
    <w:rsid w:val="003E6E8F"/>
    <w:rsid w:val="003F6771"/>
    <w:rsid w:val="00404418"/>
    <w:rsid w:val="0042061F"/>
    <w:rsid w:val="00420A07"/>
    <w:rsid w:val="00421F8B"/>
    <w:rsid w:val="00432B73"/>
    <w:rsid w:val="00436C05"/>
    <w:rsid w:val="0044282A"/>
    <w:rsid w:val="00443849"/>
    <w:rsid w:val="0045526F"/>
    <w:rsid w:val="00465A67"/>
    <w:rsid w:val="00476B65"/>
    <w:rsid w:val="00477C37"/>
    <w:rsid w:val="0048297B"/>
    <w:rsid w:val="0048565F"/>
    <w:rsid w:val="00485B1D"/>
    <w:rsid w:val="00492DDB"/>
    <w:rsid w:val="00493F81"/>
    <w:rsid w:val="004A18C3"/>
    <w:rsid w:val="004A2D28"/>
    <w:rsid w:val="004B239E"/>
    <w:rsid w:val="004B3F7F"/>
    <w:rsid w:val="004C5EA4"/>
    <w:rsid w:val="004D3630"/>
    <w:rsid w:val="004F664C"/>
    <w:rsid w:val="004F6E05"/>
    <w:rsid w:val="00507082"/>
    <w:rsid w:val="00510A14"/>
    <w:rsid w:val="0051787F"/>
    <w:rsid w:val="00522308"/>
    <w:rsid w:val="00526515"/>
    <w:rsid w:val="00527E74"/>
    <w:rsid w:val="00530C86"/>
    <w:rsid w:val="005312A7"/>
    <w:rsid w:val="00533930"/>
    <w:rsid w:val="00541443"/>
    <w:rsid w:val="00543CFA"/>
    <w:rsid w:val="005513B4"/>
    <w:rsid w:val="005530C9"/>
    <w:rsid w:val="005532E9"/>
    <w:rsid w:val="005546AD"/>
    <w:rsid w:val="005651C7"/>
    <w:rsid w:val="00570355"/>
    <w:rsid w:val="0057107A"/>
    <w:rsid w:val="005711C3"/>
    <w:rsid w:val="005727BC"/>
    <w:rsid w:val="00580E74"/>
    <w:rsid w:val="00585176"/>
    <w:rsid w:val="00587E4C"/>
    <w:rsid w:val="0059752A"/>
    <w:rsid w:val="005A18FA"/>
    <w:rsid w:val="005A3E10"/>
    <w:rsid w:val="005A424A"/>
    <w:rsid w:val="005A6524"/>
    <w:rsid w:val="005A6846"/>
    <w:rsid w:val="005A7CD1"/>
    <w:rsid w:val="005B4E39"/>
    <w:rsid w:val="005B5642"/>
    <w:rsid w:val="005C6F8B"/>
    <w:rsid w:val="005D1A3E"/>
    <w:rsid w:val="005D59F4"/>
    <w:rsid w:val="005E0ECC"/>
    <w:rsid w:val="005E188E"/>
    <w:rsid w:val="005E433C"/>
    <w:rsid w:val="005F3FE6"/>
    <w:rsid w:val="00605682"/>
    <w:rsid w:val="006067E9"/>
    <w:rsid w:val="00607B35"/>
    <w:rsid w:val="00610DF2"/>
    <w:rsid w:val="0062699D"/>
    <w:rsid w:val="00627BF6"/>
    <w:rsid w:val="00637219"/>
    <w:rsid w:val="00665AA0"/>
    <w:rsid w:val="006737A1"/>
    <w:rsid w:val="00673935"/>
    <w:rsid w:val="006771D4"/>
    <w:rsid w:val="00680498"/>
    <w:rsid w:val="00680A6E"/>
    <w:rsid w:val="00690CC7"/>
    <w:rsid w:val="00690F8E"/>
    <w:rsid w:val="00691F4C"/>
    <w:rsid w:val="00692F2B"/>
    <w:rsid w:val="00693314"/>
    <w:rsid w:val="00693937"/>
    <w:rsid w:val="00696A79"/>
    <w:rsid w:val="006B0D9E"/>
    <w:rsid w:val="006B352F"/>
    <w:rsid w:val="006D2575"/>
    <w:rsid w:val="006D2ABF"/>
    <w:rsid w:val="006D6CC1"/>
    <w:rsid w:val="006E0751"/>
    <w:rsid w:val="006E1299"/>
    <w:rsid w:val="006E3DD4"/>
    <w:rsid w:val="006E4648"/>
    <w:rsid w:val="006E63EB"/>
    <w:rsid w:val="006F3733"/>
    <w:rsid w:val="00701820"/>
    <w:rsid w:val="00706AC5"/>
    <w:rsid w:val="00707365"/>
    <w:rsid w:val="00713A29"/>
    <w:rsid w:val="00720A8F"/>
    <w:rsid w:val="00727061"/>
    <w:rsid w:val="0073057F"/>
    <w:rsid w:val="007411DB"/>
    <w:rsid w:val="007446B3"/>
    <w:rsid w:val="00744A41"/>
    <w:rsid w:val="00762FED"/>
    <w:rsid w:val="00770A29"/>
    <w:rsid w:val="00777813"/>
    <w:rsid w:val="00786040"/>
    <w:rsid w:val="00790D4B"/>
    <w:rsid w:val="00792DB2"/>
    <w:rsid w:val="007A00F7"/>
    <w:rsid w:val="007B1BAF"/>
    <w:rsid w:val="007B1C77"/>
    <w:rsid w:val="007B7D8D"/>
    <w:rsid w:val="007C09CC"/>
    <w:rsid w:val="007C7E68"/>
    <w:rsid w:val="007D55A8"/>
    <w:rsid w:val="007E0AE9"/>
    <w:rsid w:val="007F7BF8"/>
    <w:rsid w:val="00800D12"/>
    <w:rsid w:val="00802E7F"/>
    <w:rsid w:val="008049C9"/>
    <w:rsid w:val="008053A2"/>
    <w:rsid w:val="00810D1F"/>
    <w:rsid w:val="0081787B"/>
    <w:rsid w:val="008231D8"/>
    <w:rsid w:val="0082479F"/>
    <w:rsid w:val="00833887"/>
    <w:rsid w:val="00837EC1"/>
    <w:rsid w:val="008426CE"/>
    <w:rsid w:val="00850466"/>
    <w:rsid w:val="00850494"/>
    <w:rsid w:val="008507EC"/>
    <w:rsid w:val="008551BF"/>
    <w:rsid w:val="00856532"/>
    <w:rsid w:val="008578BB"/>
    <w:rsid w:val="00875A9F"/>
    <w:rsid w:val="00890011"/>
    <w:rsid w:val="00896710"/>
    <w:rsid w:val="00897AFE"/>
    <w:rsid w:val="008C0471"/>
    <w:rsid w:val="008C2ECE"/>
    <w:rsid w:val="008C731F"/>
    <w:rsid w:val="008E3628"/>
    <w:rsid w:val="008E46CD"/>
    <w:rsid w:val="008E54C0"/>
    <w:rsid w:val="008F7DF0"/>
    <w:rsid w:val="00902AAA"/>
    <w:rsid w:val="00904268"/>
    <w:rsid w:val="00906DEF"/>
    <w:rsid w:val="00907FCF"/>
    <w:rsid w:val="00914C03"/>
    <w:rsid w:val="00915624"/>
    <w:rsid w:val="00925021"/>
    <w:rsid w:val="00925B55"/>
    <w:rsid w:val="0092736E"/>
    <w:rsid w:val="00935E74"/>
    <w:rsid w:val="009557F0"/>
    <w:rsid w:val="00956309"/>
    <w:rsid w:val="009572AC"/>
    <w:rsid w:val="009621D5"/>
    <w:rsid w:val="009626C7"/>
    <w:rsid w:val="00962D18"/>
    <w:rsid w:val="00972A5B"/>
    <w:rsid w:val="00977F72"/>
    <w:rsid w:val="009800BE"/>
    <w:rsid w:val="00982491"/>
    <w:rsid w:val="00984377"/>
    <w:rsid w:val="00986A60"/>
    <w:rsid w:val="00992F51"/>
    <w:rsid w:val="00994284"/>
    <w:rsid w:val="00995282"/>
    <w:rsid w:val="009B0229"/>
    <w:rsid w:val="009B06CE"/>
    <w:rsid w:val="009B09F5"/>
    <w:rsid w:val="009B33A0"/>
    <w:rsid w:val="009B67F9"/>
    <w:rsid w:val="009C4E4F"/>
    <w:rsid w:val="009C6416"/>
    <w:rsid w:val="009D35D9"/>
    <w:rsid w:val="009D6196"/>
    <w:rsid w:val="009E3522"/>
    <w:rsid w:val="009E3951"/>
    <w:rsid w:val="009E5D1C"/>
    <w:rsid w:val="009E6B41"/>
    <w:rsid w:val="009E7DF0"/>
    <w:rsid w:val="009F1B0B"/>
    <w:rsid w:val="009F5CDB"/>
    <w:rsid w:val="009F6923"/>
    <w:rsid w:val="00A045ED"/>
    <w:rsid w:val="00A04B2A"/>
    <w:rsid w:val="00A1197F"/>
    <w:rsid w:val="00A12562"/>
    <w:rsid w:val="00A21DA3"/>
    <w:rsid w:val="00A2354D"/>
    <w:rsid w:val="00A239D7"/>
    <w:rsid w:val="00A26A51"/>
    <w:rsid w:val="00A26B0A"/>
    <w:rsid w:val="00A3446B"/>
    <w:rsid w:val="00A476E4"/>
    <w:rsid w:val="00A53B3B"/>
    <w:rsid w:val="00A558B5"/>
    <w:rsid w:val="00A55CE4"/>
    <w:rsid w:val="00A55F52"/>
    <w:rsid w:val="00A76C35"/>
    <w:rsid w:val="00A775BA"/>
    <w:rsid w:val="00A80F09"/>
    <w:rsid w:val="00A8598A"/>
    <w:rsid w:val="00A873DC"/>
    <w:rsid w:val="00A900B0"/>
    <w:rsid w:val="00A9197E"/>
    <w:rsid w:val="00A920C3"/>
    <w:rsid w:val="00A9218C"/>
    <w:rsid w:val="00A9317B"/>
    <w:rsid w:val="00A931A8"/>
    <w:rsid w:val="00A9710B"/>
    <w:rsid w:val="00AA0D4F"/>
    <w:rsid w:val="00AB0600"/>
    <w:rsid w:val="00AB0C6F"/>
    <w:rsid w:val="00AB1789"/>
    <w:rsid w:val="00AB4D3A"/>
    <w:rsid w:val="00AC0811"/>
    <w:rsid w:val="00AC18FC"/>
    <w:rsid w:val="00AD3E06"/>
    <w:rsid w:val="00AD5921"/>
    <w:rsid w:val="00AE520E"/>
    <w:rsid w:val="00AE7668"/>
    <w:rsid w:val="00AF0447"/>
    <w:rsid w:val="00AF1746"/>
    <w:rsid w:val="00AF22C7"/>
    <w:rsid w:val="00AF3C2C"/>
    <w:rsid w:val="00AF54B1"/>
    <w:rsid w:val="00B062DA"/>
    <w:rsid w:val="00B13180"/>
    <w:rsid w:val="00B2162B"/>
    <w:rsid w:val="00B226A2"/>
    <w:rsid w:val="00B23D59"/>
    <w:rsid w:val="00B2564C"/>
    <w:rsid w:val="00B314D8"/>
    <w:rsid w:val="00B42401"/>
    <w:rsid w:val="00B46567"/>
    <w:rsid w:val="00B467CE"/>
    <w:rsid w:val="00B54EEC"/>
    <w:rsid w:val="00B60D70"/>
    <w:rsid w:val="00B66229"/>
    <w:rsid w:val="00B73ABE"/>
    <w:rsid w:val="00B75068"/>
    <w:rsid w:val="00B776CF"/>
    <w:rsid w:val="00B82028"/>
    <w:rsid w:val="00B83EAE"/>
    <w:rsid w:val="00B973B3"/>
    <w:rsid w:val="00BA546B"/>
    <w:rsid w:val="00BB1E5F"/>
    <w:rsid w:val="00BB347F"/>
    <w:rsid w:val="00BB4871"/>
    <w:rsid w:val="00BB6590"/>
    <w:rsid w:val="00BB7E7D"/>
    <w:rsid w:val="00BC0069"/>
    <w:rsid w:val="00BC0E41"/>
    <w:rsid w:val="00BC138E"/>
    <w:rsid w:val="00BD21F3"/>
    <w:rsid w:val="00BD2C5A"/>
    <w:rsid w:val="00BD3B95"/>
    <w:rsid w:val="00BD5A4F"/>
    <w:rsid w:val="00BF452A"/>
    <w:rsid w:val="00BF5445"/>
    <w:rsid w:val="00BF55E7"/>
    <w:rsid w:val="00BF5994"/>
    <w:rsid w:val="00BF76D3"/>
    <w:rsid w:val="00C11DDD"/>
    <w:rsid w:val="00C172F4"/>
    <w:rsid w:val="00C22214"/>
    <w:rsid w:val="00C470EE"/>
    <w:rsid w:val="00C474C3"/>
    <w:rsid w:val="00C534F3"/>
    <w:rsid w:val="00C54DB1"/>
    <w:rsid w:val="00C66717"/>
    <w:rsid w:val="00C66E84"/>
    <w:rsid w:val="00C76BE3"/>
    <w:rsid w:val="00C827D6"/>
    <w:rsid w:val="00C84770"/>
    <w:rsid w:val="00C851D7"/>
    <w:rsid w:val="00C94677"/>
    <w:rsid w:val="00C95B7F"/>
    <w:rsid w:val="00CC27DD"/>
    <w:rsid w:val="00CC4FAE"/>
    <w:rsid w:val="00CD0003"/>
    <w:rsid w:val="00CD139C"/>
    <w:rsid w:val="00CD5693"/>
    <w:rsid w:val="00CD5BCD"/>
    <w:rsid w:val="00CD7234"/>
    <w:rsid w:val="00CE5EB5"/>
    <w:rsid w:val="00D03B2E"/>
    <w:rsid w:val="00D07AFB"/>
    <w:rsid w:val="00D153C8"/>
    <w:rsid w:val="00D239EC"/>
    <w:rsid w:val="00D31D6F"/>
    <w:rsid w:val="00D35026"/>
    <w:rsid w:val="00D40970"/>
    <w:rsid w:val="00D40B19"/>
    <w:rsid w:val="00D429B1"/>
    <w:rsid w:val="00D52D85"/>
    <w:rsid w:val="00D61A08"/>
    <w:rsid w:val="00D62808"/>
    <w:rsid w:val="00D72663"/>
    <w:rsid w:val="00D76171"/>
    <w:rsid w:val="00D80860"/>
    <w:rsid w:val="00D84385"/>
    <w:rsid w:val="00D85998"/>
    <w:rsid w:val="00D95214"/>
    <w:rsid w:val="00DA4431"/>
    <w:rsid w:val="00DA67F6"/>
    <w:rsid w:val="00DB2AE9"/>
    <w:rsid w:val="00DB3847"/>
    <w:rsid w:val="00DC4718"/>
    <w:rsid w:val="00DD1322"/>
    <w:rsid w:val="00DD65D6"/>
    <w:rsid w:val="00DE0B9A"/>
    <w:rsid w:val="00DE4807"/>
    <w:rsid w:val="00E02003"/>
    <w:rsid w:val="00E04FB4"/>
    <w:rsid w:val="00E16C4B"/>
    <w:rsid w:val="00E23F4F"/>
    <w:rsid w:val="00E54065"/>
    <w:rsid w:val="00E602E0"/>
    <w:rsid w:val="00E6395F"/>
    <w:rsid w:val="00E6404A"/>
    <w:rsid w:val="00E67FC2"/>
    <w:rsid w:val="00E72B94"/>
    <w:rsid w:val="00E8237F"/>
    <w:rsid w:val="00EB580B"/>
    <w:rsid w:val="00EE3550"/>
    <w:rsid w:val="00EE4550"/>
    <w:rsid w:val="00EE4574"/>
    <w:rsid w:val="00EF36E9"/>
    <w:rsid w:val="00EF45CB"/>
    <w:rsid w:val="00EF51C5"/>
    <w:rsid w:val="00F26A52"/>
    <w:rsid w:val="00F27257"/>
    <w:rsid w:val="00F27DF9"/>
    <w:rsid w:val="00F414B0"/>
    <w:rsid w:val="00F50D24"/>
    <w:rsid w:val="00F51AED"/>
    <w:rsid w:val="00F64D60"/>
    <w:rsid w:val="00F70C5E"/>
    <w:rsid w:val="00F732A0"/>
    <w:rsid w:val="00F75CFE"/>
    <w:rsid w:val="00F75ECE"/>
    <w:rsid w:val="00F761F5"/>
    <w:rsid w:val="00F80D96"/>
    <w:rsid w:val="00F819FD"/>
    <w:rsid w:val="00F81BCF"/>
    <w:rsid w:val="00F85428"/>
    <w:rsid w:val="00F86445"/>
    <w:rsid w:val="00F90777"/>
    <w:rsid w:val="00F94B0A"/>
    <w:rsid w:val="00F96007"/>
    <w:rsid w:val="00F967E5"/>
    <w:rsid w:val="00FA47AA"/>
    <w:rsid w:val="00FB1E6F"/>
    <w:rsid w:val="00FB234B"/>
    <w:rsid w:val="00FB3473"/>
    <w:rsid w:val="00FB5134"/>
    <w:rsid w:val="00FB646F"/>
    <w:rsid w:val="00FB6D2E"/>
    <w:rsid w:val="00FC104C"/>
    <w:rsid w:val="00FC36B2"/>
    <w:rsid w:val="00FC4FDF"/>
    <w:rsid w:val="00FC6445"/>
    <w:rsid w:val="00FD33BE"/>
    <w:rsid w:val="00FD68A5"/>
    <w:rsid w:val="00FD6B54"/>
    <w:rsid w:val="00FE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55E83"/>
  <w15:docId w15:val="{D84C2083-7D34-4A90-A187-82C260EC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33D79"/>
    <w:pPr>
      <w:tabs>
        <w:tab w:val="center" w:pos="4677"/>
        <w:tab w:val="right" w:pos="9355"/>
      </w:tabs>
    </w:pPr>
  </w:style>
  <w:style w:type="character" w:customStyle="1" w:styleId="a4">
    <w:name w:val="Нижний колонтитул Знак"/>
    <w:basedOn w:val="a0"/>
    <w:link w:val="a3"/>
    <w:uiPriority w:val="99"/>
    <w:rsid w:val="00233D79"/>
    <w:rPr>
      <w:rFonts w:ascii="Times New Roman" w:eastAsia="Times New Roman" w:hAnsi="Times New Roman" w:cs="Times New Roman"/>
      <w:sz w:val="24"/>
      <w:szCs w:val="24"/>
      <w:lang w:eastAsia="ru-RU"/>
    </w:rPr>
  </w:style>
  <w:style w:type="character" w:styleId="a5">
    <w:name w:val="page number"/>
    <w:basedOn w:val="a0"/>
    <w:rsid w:val="00233D79"/>
  </w:style>
  <w:style w:type="paragraph" w:customStyle="1" w:styleId="ConsPlusNormal">
    <w:name w:val="ConsPlusNormal"/>
    <w:rsid w:val="00233D79"/>
    <w:pPr>
      <w:autoSpaceDE w:val="0"/>
      <w:autoSpaceDN w:val="0"/>
      <w:adjustRightInd w:val="0"/>
      <w:spacing w:after="0" w:line="240" w:lineRule="auto"/>
      <w:ind w:firstLine="720"/>
    </w:pPr>
    <w:rPr>
      <w:rFonts w:ascii="Arial" w:eastAsia="Times New Roman" w:hAnsi="Arial" w:cs="Arial"/>
      <w:sz w:val="20"/>
      <w:szCs w:val="20"/>
    </w:rPr>
  </w:style>
  <w:style w:type="paragraph" w:styleId="a6">
    <w:name w:val="List Paragraph"/>
    <w:basedOn w:val="a"/>
    <w:uiPriority w:val="99"/>
    <w:qFormat/>
    <w:rsid w:val="00233D79"/>
    <w:pPr>
      <w:ind w:left="720"/>
      <w:contextualSpacing/>
    </w:pPr>
  </w:style>
  <w:style w:type="paragraph" w:styleId="a7">
    <w:name w:val="Balloon Text"/>
    <w:basedOn w:val="a"/>
    <w:link w:val="a8"/>
    <w:uiPriority w:val="99"/>
    <w:semiHidden/>
    <w:unhideWhenUsed/>
    <w:rsid w:val="00F761F5"/>
    <w:rPr>
      <w:rFonts w:ascii="Tahoma" w:hAnsi="Tahoma" w:cs="Tahoma"/>
      <w:sz w:val="16"/>
      <w:szCs w:val="16"/>
    </w:rPr>
  </w:style>
  <w:style w:type="character" w:customStyle="1" w:styleId="a8">
    <w:name w:val="Текст выноски Знак"/>
    <w:basedOn w:val="a0"/>
    <w:link w:val="a7"/>
    <w:uiPriority w:val="99"/>
    <w:semiHidden/>
    <w:rsid w:val="00F761F5"/>
    <w:rPr>
      <w:rFonts w:ascii="Tahoma" w:eastAsia="Times New Roman" w:hAnsi="Tahoma" w:cs="Tahoma"/>
      <w:sz w:val="16"/>
      <w:szCs w:val="16"/>
      <w:lang w:eastAsia="ru-RU"/>
    </w:rPr>
  </w:style>
  <w:style w:type="paragraph" w:styleId="a9">
    <w:name w:val="header"/>
    <w:basedOn w:val="a"/>
    <w:link w:val="aa"/>
    <w:uiPriority w:val="99"/>
    <w:unhideWhenUsed/>
    <w:rsid w:val="00BC0069"/>
    <w:pPr>
      <w:tabs>
        <w:tab w:val="center" w:pos="4677"/>
        <w:tab w:val="right" w:pos="9355"/>
      </w:tabs>
    </w:pPr>
  </w:style>
  <w:style w:type="character" w:customStyle="1" w:styleId="aa">
    <w:name w:val="Верхний колонтитул Знак"/>
    <w:basedOn w:val="a0"/>
    <w:link w:val="a9"/>
    <w:uiPriority w:val="99"/>
    <w:rsid w:val="00BC0069"/>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E3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sPlusNonformat">
    <w:name w:val="ConsPlusNonformat"/>
    <w:rsid w:val="00C470E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b">
    <w:name w:val="Hyperlink"/>
    <w:basedOn w:val="a0"/>
    <w:uiPriority w:val="99"/>
    <w:unhideWhenUsed/>
    <w:rsid w:val="00850466"/>
    <w:rPr>
      <w:color w:val="0000FF" w:themeColor="hyperlink"/>
      <w:u w:val="single"/>
    </w:rPr>
  </w:style>
  <w:style w:type="character" w:styleId="ac">
    <w:name w:val="FollowedHyperlink"/>
    <w:basedOn w:val="a0"/>
    <w:uiPriority w:val="99"/>
    <w:semiHidden/>
    <w:unhideWhenUsed/>
    <w:rsid w:val="008504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6550">
      <w:bodyDiv w:val="1"/>
      <w:marLeft w:val="0"/>
      <w:marRight w:val="0"/>
      <w:marTop w:val="0"/>
      <w:marBottom w:val="0"/>
      <w:divBdr>
        <w:top w:val="none" w:sz="0" w:space="0" w:color="auto"/>
        <w:left w:val="none" w:sz="0" w:space="0" w:color="auto"/>
        <w:bottom w:val="none" w:sz="0" w:space="0" w:color="auto"/>
        <w:right w:val="none" w:sz="0" w:space="0" w:color="auto"/>
      </w:divBdr>
    </w:div>
    <w:div w:id="223031266">
      <w:bodyDiv w:val="1"/>
      <w:marLeft w:val="0"/>
      <w:marRight w:val="0"/>
      <w:marTop w:val="0"/>
      <w:marBottom w:val="0"/>
      <w:divBdr>
        <w:top w:val="none" w:sz="0" w:space="0" w:color="auto"/>
        <w:left w:val="none" w:sz="0" w:space="0" w:color="auto"/>
        <w:bottom w:val="none" w:sz="0" w:space="0" w:color="auto"/>
        <w:right w:val="none" w:sz="0" w:space="0" w:color="auto"/>
      </w:divBdr>
    </w:div>
    <w:div w:id="935746807">
      <w:bodyDiv w:val="1"/>
      <w:marLeft w:val="0"/>
      <w:marRight w:val="0"/>
      <w:marTop w:val="0"/>
      <w:marBottom w:val="0"/>
      <w:divBdr>
        <w:top w:val="none" w:sz="0" w:space="0" w:color="auto"/>
        <w:left w:val="none" w:sz="0" w:space="0" w:color="auto"/>
        <w:bottom w:val="none" w:sz="0" w:space="0" w:color="auto"/>
        <w:right w:val="none" w:sz="0" w:space="0" w:color="auto"/>
      </w:divBdr>
    </w:div>
    <w:div w:id="1614508818">
      <w:bodyDiv w:val="1"/>
      <w:marLeft w:val="0"/>
      <w:marRight w:val="0"/>
      <w:marTop w:val="0"/>
      <w:marBottom w:val="0"/>
      <w:divBdr>
        <w:top w:val="none" w:sz="0" w:space="0" w:color="auto"/>
        <w:left w:val="none" w:sz="0" w:space="0" w:color="auto"/>
        <w:bottom w:val="none" w:sz="0" w:space="0" w:color="auto"/>
        <w:right w:val="none" w:sz="0" w:space="0" w:color="auto"/>
      </w:divBdr>
    </w:div>
    <w:div w:id="211531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1D5B5CB2C6135B9EFF625A2F2920C95BB9D9AA184D75992C8443159A0992AD6C466165594BD3A339EEBE0D54AB87F883ADC11036019E37VFj9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te.dobrodel.ru/narodniy_budje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din.ru/" TargetMode="External"/><Relationship Id="rId4" Type="http://schemas.openxmlformats.org/officeDocument/2006/relationships/settings" Target="settings.xml"/><Relationship Id="rId9" Type="http://schemas.openxmlformats.org/officeDocument/2006/relationships/hyperlink" Target="consultantplus://offline/ref=8C1D5B5CB2C6135B9EFF625A2F2920C95BB9D9AA184D75992C8443159A0992AD6C466165594BD3A832EEBE0D54AB87F883ADC11036019E37VFj9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78587-A25C-42AF-8F85-D75D1FAF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3160</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Столетов Александр Ильич</dc:creator>
  <cp:keywords/>
  <dc:description/>
  <cp:lastModifiedBy>Зафиров Георгий Сергеевич</cp:lastModifiedBy>
  <cp:revision>6</cp:revision>
  <cp:lastPrinted>2026-06-30T13:09:00Z</cp:lastPrinted>
  <dcterms:created xsi:type="dcterms:W3CDTF">2026-06-30T11:26:00Z</dcterms:created>
  <dcterms:modified xsi:type="dcterms:W3CDTF">2026-06-30T14:04:00Z</dcterms:modified>
</cp:coreProperties>
</file>